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7A" w:rsidRDefault="00EE207A"/>
    <w:p w:rsidR="00893508" w:rsidRDefault="00893508"/>
    <w:p w:rsidR="00893508" w:rsidRPr="004B1E6F" w:rsidRDefault="00893508" w:rsidP="00893508">
      <w:pPr>
        <w:pStyle w:val="a3"/>
        <w:spacing w:before="40" w:line="276" w:lineRule="auto"/>
        <w:ind w:left="0" w:right="251" w:firstLine="709"/>
        <w:jc w:val="center"/>
        <w:rPr>
          <w:b/>
          <w:bCs/>
          <w:sz w:val="26"/>
          <w:szCs w:val="26"/>
        </w:rPr>
      </w:pPr>
      <w:r w:rsidRPr="004B1E6F">
        <w:rPr>
          <w:b/>
          <w:bCs/>
          <w:sz w:val="26"/>
          <w:szCs w:val="26"/>
        </w:rPr>
        <w:t>2.7. Рабочая программа воспитания</w:t>
      </w:r>
      <w:r>
        <w:rPr>
          <w:b/>
          <w:bCs/>
          <w:sz w:val="26"/>
          <w:szCs w:val="26"/>
        </w:rPr>
        <w:t xml:space="preserve"> (</w:t>
      </w:r>
      <w:r w:rsidRPr="008F3179">
        <w:rPr>
          <w:b/>
          <w:bCs/>
          <w:lang w:eastAsia="ru-RU"/>
        </w:rPr>
        <w:t>ФОП ДО п.29.)</w:t>
      </w:r>
      <w:r>
        <w:rPr>
          <w:b/>
          <w:bCs/>
          <w:lang w:eastAsia="ru-RU"/>
        </w:rPr>
        <w:t xml:space="preserve"> </w:t>
      </w:r>
      <w:hyperlink r:id="rId5" w:history="1">
        <w:r w:rsidRPr="008A5033">
          <w:rPr>
            <w:rStyle w:val="af7"/>
            <w:rFonts w:eastAsia="Century Schoolbook"/>
            <w:lang w:eastAsia="ru-RU"/>
          </w:rPr>
          <w:t>http://publication.pravo.gov.ru/Document/View/0001202212280044?index=173</w:t>
        </w:r>
      </w:hyperlink>
    </w:p>
    <w:p w:rsidR="00893508" w:rsidRPr="00EB473B" w:rsidRDefault="00893508" w:rsidP="00893508">
      <w:pPr>
        <w:pStyle w:val="21"/>
        <w:shd w:val="clear" w:color="auto" w:fill="auto"/>
        <w:tabs>
          <w:tab w:val="left" w:pos="1344"/>
        </w:tabs>
        <w:spacing w:before="0" w:after="0" w:line="276" w:lineRule="auto"/>
        <w:ind w:lef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2.7.1.</w:t>
      </w:r>
      <w:r w:rsidRPr="00E309ED">
        <w:rPr>
          <w:b/>
          <w:bCs/>
          <w:sz w:val="24"/>
          <w:szCs w:val="24"/>
        </w:rPr>
        <w:t>Пояснительная записка.</w:t>
      </w:r>
      <w:r>
        <w:rPr>
          <w:b/>
          <w:bCs/>
          <w:sz w:val="24"/>
          <w:szCs w:val="24"/>
        </w:rPr>
        <w:t xml:space="preserve"> (ФОП ДО п.29.1) </w:t>
      </w:r>
      <w:hyperlink r:id="rId6" w:history="1">
        <w:r w:rsidRPr="00EB473B">
          <w:rPr>
            <w:rStyle w:val="af7"/>
            <w:rFonts w:eastAsia="Century Schoolbook"/>
            <w:sz w:val="24"/>
            <w:szCs w:val="24"/>
            <w:lang w:eastAsia="ru-RU"/>
          </w:rPr>
          <w:t>http://publication.pravo.gov.ru/Document/View/0001202212280044?index=173</w:t>
        </w:r>
      </w:hyperlink>
    </w:p>
    <w:p w:rsidR="00893508" w:rsidRDefault="00893508" w:rsidP="00893508">
      <w:pPr>
        <w:pStyle w:val="21"/>
        <w:shd w:val="clear" w:color="auto" w:fill="auto"/>
        <w:tabs>
          <w:tab w:val="left" w:pos="1344"/>
        </w:tabs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511BC7">
        <w:rPr>
          <w:sz w:val="24"/>
          <w:szCs w:val="24"/>
        </w:rPr>
        <w:t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</w:p>
    <w:p w:rsidR="00893508" w:rsidRDefault="00893508" w:rsidP="00893508">
      <w:pPr>
        <w:pStyle w:val="21"/>
        <w:shd w:val="clear" w:color="auto" w:fill="auto"/>
        <w:tabs>
          <w:tab w:val="left" w:pos="1344"/>
        </w:tabs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511BC7">
        <w:rPr>
          <w:sz w:val="24"/>
          <w:szCs w:val="24"/>
        </w:rPr>
        <w:t>Вся система ценностей российского народа находит отражение в содержании воспитательной работы ДОО, в соответствии с возрастными особенностями детей</w:t>
      </w:r>
    </w:p>
    <w:p w:rsidR="00893508" w:rsidRDefault="00893508" w:rsidP="00893508">
      <w:pPr>
        <w:pStyle w:val="21"/>
        <w:shd w:val="clear" w:color="auto" w:fill="auto"/>
        <w:tabs>
          <w:tab w:val="left" w:pos="1344"/>
        </w:tabs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С учётом особенностей социокультурной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</w:t>
      </w:r>
    </w:p>
    <w:p w:rsidR="00893508" w:rsidRDefault="00893508" w:rsidP="00893508">
      <w:pPr>
        <w:pStyle w:val="21"/>
        <w:shd w:val="clear" w:color="auto" w:fill="auto"/>
        <w:tabs>
          <w:tab w:val="left" w:pos="1344"/>
        </w:tabs>
        <w:spacing w:before="0" w:after="0" w:line="276" w:lineRule="auto"/>
        <w:ind w:left="720"/>
        <w:jc w:val="center"/>
        <w:rPr>
          <w:b/>
          <w:bCs/>
          <w:sz w:val="24"/>
          <w:szCs w:val="24"/>
        </w:rPr>
      </w:pPr>
    </w:p>
    <w:p w:rsidR="00893508" w:rsidRPr="00511BC7" w:rsidRDefault="00893508" w:rsidP="00893508">
      <w:pPr>
        <w:pStyle w:val="21"/>
        <w:shd w:val="clear" w:color="auto" w:fill="auto"/>
        <w:tabs>
          <w:tab w:val="left" w:pos="1344"/>
        </w:tabs>
        <w:spacing w:before="0" w:after="0" w:line="276" w:lineRule="auto"/>
        <w:ind w:lef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2.7.2. </w:t>
      </w:r>
      <w:r w:rsidRPr="00511BC7">
        <w:rPr>
          <w:b/>
          <w:bCs/>
          <w:sz w:val="24"/>
          <w:szCs w:val="24"/>
        </w:rPr>
        <w:t>Целевой раздел</w:t>
      </w:r>
      <w:r>
        <w:rPr>
          <w:b/>
          <w:bCs/>
          <w:sz w:val="24"/>
          <w:szCs w:val="24"/>
        </w:rPr>
        <w:t xml:space="preserve"> (ФОП ДО п.29.2) </w:t>
      </w:r>
      <w:hyperlink r:id="rId7" w:history="1">
        <w:r w:rsidRPr="008A5033">
          <w:rPr>
            <w:rStyle w:val="af7"/>
            <w:rFonts w:eastAsia="Century Schoolbook"/>
            <w:sz w:val="24"/>
            <w:szCs w:val="24"/>
          </w:rPr>
          <w:t>http://publication.pravo.gov.ru/Document/View/0001202212280044?index=175</w:t>
        </w:r>
      </w:hyperlink>
    </w:p>
    <w:p w:rsidR="00893508" w:rsidRPr="00563512" w:rsidRDefault="00893508" w:rsidP="00893508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left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2.7.2.1. </w:t>
      </w:r>
      <w:r w:rsidRPr="00563512">
        <w:rPr>
          <w:b/>
          <w:bCs/>
          <w:sz w:val="24"/>
          <w:szCs w:val="24"/>
        </w:rPr>
        <w:t>Цели и задачи воспитания.</w:t>
      </w:r>
    </w:p>
    <w:p w:rsidR="00893508" w:rsidRPr="00511BC7" w:rsidRDefault="00893508" w:rsidP="00893508">
      <w:pPr>
        <w:pStyle w:val="21"/>
        <w:shd w:val="clear" w:color="auto" w:fill="auto"/>
        <w:tabs>
          <w:tab w:val="left" w:pos="178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 xml:space="preserve">Общая </w:t>
      </w:r>
      <w:r w:rsidRPr="008F3179">
        <w:rPr>
          <w:b/>
          <w:sz w:val="24"/>
          <w:szCs w:val="24"/>
        </w:rPr>
        <w:t>цель</w:t>
      </w:r>
      <w:r w:rsidRPr="00511BC7">
        <w:rPr>
          <w:sz w:val="24"/>
          <w:szCs w:val="24"/>
        </w:rPr>
        <w:t xml:space="preserve"> воспитания в ДОО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893508" w:rsidRPr="00511BC7" w:rsidRDefault="00893508" w:rsidP="00893508">
      <w:pPr>
        <w:pStyle w:val="21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893508" w:rsidRPr="00511BC7" w:rsidRDefault="00893508" w:rsidP="00893508">
      <w:pPr>
        <w:pStyle w:val="21"/>
        <w:numPr>
          <w:ilvl w:val="0"/>
          <w:numId w:val="1"/>
        </w:numPr>
        <w:shd w:val="clear" w:color="auto" w:fill="auto"/>
        <w:tabs>
          <w:tab w:val="left" w:pos="105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формирование ценностного отношения к окружающему миру (природному и</w:t>
      </w:r>
      <w:r>
        <w:rPr>
          <w:sz w:val="24"/>
          <w:szCs w:val="24"/>
        </w:rPr>
        <w:t xml:space="preserve"> </w:t>
      </w:r>
      <w:r w:rsidRPr="00511BC7">
        <w:rPr>
          <w:sz w:val="24"/>
          <w:szCs w:val="24"/>
        </w:rPr>
        <w:t>социокультурному), другим людям, самому себе;</w:t>
      </w:r>
    </w:p>
    <w:p w:rsidR="00893508" w:rsidRPr="00511BC7" w:rsidRDefault="00893508" w:rsidP="00893508">
      <w:pPr>
        <w:pStyle w:val="21"/>
        <w:numPr>
          <w:ilvl w:val="0"/>
          <w:numId w:val="1"/>
        </w:numPr>
        <w:shd w:val="clear" w:color="auto" w:fill="auto"/>
        <w:tabs>
          <w:tab w:val="left" w:pos="105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893508" w:rsidRPr="00511BC7" w:rsidRDefault="00893508" w:rsidP="00893508">
      <w:pPr>
        <w:pStyle w:val="21"/>
        <w:shd w:val="clear" w:color="auto" w:fill="auto"/>
        <w:tabs>
          <w:tab w:val="left" w:pos="178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 xml:space="preserve">Общие </w:t>
      </w:r>
      <w:r w:rsidRPr="008F3179">
        <w:rPr>
          <w:b/>
          <w:sz w:val="24"/>
          <w:szCs w:val="24"/>
        </w:rPr>
        <w:t>задачи</w:t>
      </w:r>
      <w:r w:rsidRPr="00511BC7">
        <w:rPr>
          <w:sz w:val="24"/>
          <w:szCs w:val="24"/>
        </w:rPr>
        <w:t xml:space="preserve"> воспитания в ДОО:</w:t>
      </w:r>
    </w:p>
    <w:p w:rsidR="00893508" w:rsidRPr="00511BC7" w:rsidRDefault="00893508" w:rsidP="00893508">
      <w:pPr>
        <w:pStyle w:val="21"/>
        <w:numPr>
          <w:ilvl w:val="0"/>
          <w:numId w:val="2"/>
        </w:numPr>
        <w:shd w:val="clear" w:color="auto" w:fill="auto"/>
        <w:tabs>
          <w:tab w:val="left" w:pos="102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893508" w:rsidRPr="00511BC7" w:rsidRDefault="00893508" w:rsidP="00893508">
      <w:pPr>
        <w:pStyle w:val="21"/>
        <w:numPr>
          <w:ilvl w:val="0"/>
          <w:numId w:val="2"/>
        </w:numPr>
        <w:shd w:val="clear" w:color="auto" w:fill="auto"/>
        <w:tabs>
          <w:tab w:val="left" w:pos="102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893508" w:rsidRPr="00511BC7" w:rsidRDefault="00893508" w:rsidP="00893508">
      <w:pPr>
        <w:pStyle w:val="21"/>
        <w:numPr>
          <w:ilvl w:val="0"/>
          <w:numId w:val="2"/>
        </w:numPr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893508" w:rsidRDefault="00893508" w:rsidP="00893508">
      <w:pPr>
        <w:pStyle w:val="21"/>
        <w:numPr>
          <w:ilvl w:val="0"/>
          <w:numId w:val="2"/>
        </w:numPr>
        <w:shd w:val="clear" w:color="auto" w:fill="auto"/>
        <w:tabs>
          <w:tab w:val="left" w:pos="103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 xml:space="preserve">осуществлять поддержку позитивной социализации ребёнка посредством проектирования и принятия уклада, воспитывающей </w:t>
      </w:r>
      <w:r w:rsidRPr="00511BC7">
        <w:rPr>
          <w:sz w:val="24"/>
          <w:szCs w:val="24"/>
        </w:rPr>
        <w:lastRenderedPageBreak/>
        <w:t>среды, создания воспитывающих общностей.</w:t>
      </w:r>
    </w:p>
    <w:p w:rsidR="00893508" w:rsidRPr="00B21052" w:rsidRDefault="00893508" w:rsidP="00893508">
      <w:pPr>
        <w:pStyle w:val="21"/>
        <w:shd w:val="clear" w:color="auto" w:fill="auto"/>
        <w:tabs>
          <w:tab w:val="left" w:pos="1033"/>
        </w:tabs>
        <w:spacing w:before="0" w:after="0" w:line="240" w:lineRule="auto"/>
        <w:ind w:left="709"/>
        <w:jc w:val="both"/>
        <w:rPr>
          <w:sz w:val="24"/>
          <w:szCs w:val="24"/>
        </w:rPr>
      </w:pPr>
    </w:p>
    <w:p w:rsidR="00893508" w:rsidRDefault="00893508" w:rsidP="00893508">
      <w:pPr>
        <w:pStyle w:val="21"/>
        <w:shd w:val="clear" w:color="auto" w:fill="auto"/>
        <w:tabs>
          <w:tab w:val="left" w:pos="1344"/>
        </w:tabs>
        <w:spacing w:before="0" w:after="0" w:line="276" w:lineRule="auto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2.7.2.2. </w:t>
      </w:r>
      <w:r w:rsidRPr="00511BC7">
        <w:rPr>
          <w:b/>
          <w:bCs/>
          <w:sz w:val="24"/>
          <w:szCs w:val="24"/>
        </w:rPr>
        <w:t>Направления воспитания</w:t>
      </w:r>
    </w:p>
    <w:tbl>
      <w:tblPr>
        <w:tblStyle w:val="a5"/>
        <w:tblW w:w="0" w:type="auto"/>
        <w:tblLook w:val="04A0"/>
      </w:tblPr>
      <w:tblGrid>
        <w:gridCol w:w="2093"/>
        <w:gridCol w:w="12693"/>
      </w:tblGrid>
      <w:tr w:rsidR="00893508" w:rsidTr="002259F0">
        <w:tc>
          <w:tcPr>
            <w:tcW w:w="2093" w:type="dxa"/>
          </w:tcPr>
          <w:p w:rsidR="00893508" w:rsidRDefault="00893508" w:rsidP="002259F0">
            <w:pPr>
              <w:pStyle w:val="21"/>
              <w:shd w:val="clear" w:color="auto" w:fill="auto"/>
              <w:tabs>
                <w:tab w:val="left" w:pos="1344"/>
              </w:tabs>
              <w:spacing w:before="0"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11BC7">
              <w:rPr>
                <w:b/>
                <w:bCs/>
                <w:sz w:val="24"/>
                <w:szCs w:val="24"/>
                <w:lang w:val="ru-RU"/>
              </w:rPr>
              <w:t>Патриотическое направление воспитания</w:t>
            </w:r>
          </w:p>
        </w:tc>
        <w:tc>
          <w:tcPr>
            <w:tcW w:w="12693" w:type="dxa"/>
          </w:tcPr>
          <w:p w:rsidR="00893508" w:rsidRPr="00511BC7" w:rsidRDefault="00893508" w:rsidP="00893508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511BC7">
              <w:rPr>
                <w:sz w:val="24"/>
                <w:szCs w:val="24"/>
                <w:lang w:val="ru-RU"/>
              </w:rPr>
              <w:t>Цель патриотического направления воспитания –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      </w:r>
          </w:p>
          <w:p w:rsidR="00893508" w:rsidRPr="00511BC7" w:rsidRDefault="00893508" w:rsidP="00893508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511BC7">
              <w:rPr>
                <w:sz w:val="24"/>
                <w:szCs w:val="24"/>
                <w:lang w:val="ru-RU"/>
              </w:rPr>
              <w:t>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      </w:r>
          </w:p>
          <w:p w:rsidR="00893508" w:rsidRPr="00511BC7" w:rsidRDefault="00893508" w:rsidP="00893508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511BC7">
              <w:rPr>
                <w:sz w:val="24"/>
                <w:szCs w:val="24"/>
                <w:lang w:val="ru-RU"/>
              </w:rPr>
      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      </w:r>
          </w:p>
          <w:p w:rsidR="00893508" w:rsidRPr="00B21052" w:rsidRDefault="00893508" w:rsidP="00893508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511BC7">
              <w:rPr>
                <w:sz w:val="24"/>
                <w:szCs w:val="24"/>
                <w:lang w:val="ru-RU"/>
              </w:rPr>
              <w:t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      </w:r>
          </w:p>
        </w:tc>
      </w:tr>
      <w:tr w:rsidR="00893508" w:rsidTr="002259F0">
        <w:tc>
          <w:tcPr>
            <w:tcW w:w="2093" w:type="dxa"/>
          </w:tcPr>
          <w:p w:rsidR="00893508" w:rsidRPr="008F3179" w:rsidRDefault="00893508" w:rsidP="002259F0">
            <w:pPr>
              <w:pStyle w:val="21"/>
              <w:shd w:val="clear" w:color="auto" w:fill="auto"/>
              <w:tabs>
                <w:tab w:val="left" w:pos="1344"/>
              </w:tabs>
              <w:spacing w:before="0" w:after="0"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511BC7">
              <w:rPr>
                <w:b/>
                <w:bCs/>
                <w:sz w:val="24"/>
                <w:szCs w:val="24"/>
              </w:rPr>
              <w:t>Духовно-нравственное направление воспитания</w:t>
            </w:r>
          </w:p>
        </w:tc>
        <w:tc>
          <w:tcPr>
            <w:tcW w:w="12693" w:type="dxa"/>
          </w:tcPr>
          <w:p w:rsidR="00893508" w:rsidRPr="00511BC7" w:rsidRDefault="00893508" w:rsidP="00893508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134"/>
                <w:tab w:val="left" w:pos="1815"/>
              </w:tabs>
              <w:spacing w:before="0"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ab/>
            </w:r>
            <w:r w:rsidRPr="00511BC7">
              <w:rPr>
                <w:sz w:val="24"/>
                <w:szCs w:val="24"/>
                <w:lang w:val="ru-RU"/>
              </w:rPr>
              <w:t>Цель</w:t>
            </w:r>
            <w:r w:rsidRPr="00511BC7">
              <w:rPr>
                <w:sz w:val="24"/>
                <w:szCs w:val="24"/>
                <w:lang w:val="ru-RU"/>
              </w:rPr>
              <w:tab/>
              <w:t>духовно-нравственного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      </w:r>
          </w:p>
          <w:p w:rsidR="00893508" w:rsidRPr="00511BC7" w:rsidRDefault="00893508" w:rsidP="00893508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023"/>
                <w:tab w:val="left" w:pos="1134"/>
              </w:tabs>
              <w:spacing w:before="0"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511BC7">
              <w:rPr>
                <w:sz w:val="24"/>
                <w:szCs w:val="24"/>
                <w:lang w:val="ru-RU"/>
              </w:rPr>
              <w:t>Ценности - жизнь, милосердие, добро лежат в основе духовно</w:t>
            </w:r>
            <w:r w:rsidRPr="00511BC7">
              <w:rPr>
                <w:sz w:val="24"/>
                <w:szCs w:val="24"/>
                <w:lang w:val="ru-RU"/>
              </w:rPr>
              <w:softHyphen/>
              <w:t>нравственного направления воспитания.</w:t>
            </w:r>
          </w:p>
          <w:p w:rsidR="00893508" w:rsidRPr="00B21052" w:rsidRDefault="00893508" w:rsidP="00893508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028"/>
                <w:tab w:val="left" w:pos="1134"/>
              </w:tabs>
              <w:spacing w:before="0"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511BC7">
              <w:rPr>
                <w:sz w:val="24"/>
                <w:szCs w:val="24"/>
                <w:lang w:val="ru-RU"/>
              </w:rPr>
              <w:t>Духовно-нравственное воспитание направлено на развитие ценностно</w:t>
            </w:r>
            <w:r w:rsidRPr="00511BC7">
              <w:rPr>
                <w:sz w:val="24"/>
                <w:szCs w:val="24"/>
                <w:lang w:val="ru-RU"/>
              </w:rPr>
              <w:softHyphen/>
              <w:t>смысловой сферы дошкольников на основе творческого взаимодействия в детско- взрослой общности, содержанием которого является освоение социокультурного опыта в его культурно-историческом и личностном аспектах.</w:t>
            </w:r>
          </w:p>
        </w:tc>
      </w:tr>
      <w:tr w:rsidR="00893508" w:rsidTr="002259F0">
        <w:tc>
          <w:tcPr>
            <w:tcW w:w="2093" w:type="dxa"/>
          </w:tcPr>
          <w:p w:rsidR="00893508" w:rsidRPr="008F3179" w:rsidRDefault="00893508" w:rsidP="002259F0">
            <w:pPr>
              <w:pStyle w:val="21"/>
              <w:shd w:val="clear" w:color="auto" w:fill="auto"/>
              <w:tabs>
                <w:tab w:val="left" w:pos="1344"/>
              </w:tabs>
              <w:spacing w:before="0" w:after="0"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511BC7">
              <w:rPr>
                <w:b/>
                <w:bCs/>
                <w:sz w:val="24"/>
                <w:szCs w:val="24"/>
              </w:rPr>
              <w:t>Социальное направление воспитания</w:t>
            </w:r>
          </w:p>
        </w:tc>
        <w:tc>
          <w:tcPr>
            <w:tcW w:w="12693" w:type="dxa"/>
          </w:tcPr>
          <w:p w:rsidR="00893508" w:rsidRPr="00511BC7" w:rsidRDefault="00893508" w:rsidP="00893508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511BC7">
              <w:rPr>
                <w:sz w:val="24"/>
                <w:szCs w:val="24"/>
                <w:lang w:val="ru-RU"/>
              </w:rPr>
              <w:t>Цель</w:t>
            </w:r>
            <w:r w:rsidRPr="00511BC7">
              <w:rPr>
                <w:sz w:val="24"/>
                <w:szCs w:val="24"/>
                <w:lang w:val="ru-RU"/>
              </w:rPr>
              <w:tab/>
              <w:t>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  <w:p w:rsidR="00893508" w:rsidRPr="00511BC7" w:rsidRDefault="00893508" w:rsidP="00893508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1028"/>
                <w:tab w:val="left" w:pos="1134"/>
              </w:tabs>
              <w:spacing w:before="0"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511BC7">
              <w:rPr>
                <w:sz w:val="24"/>
                <w:szCs w:val="24"/>
                <w:lang w:val="ru-RU"/>
              </w:rPr>
              <w:t>Ценности – семья, дружба, человек и сотрудничество лежат в основе социального направления воспитания.</w:t>
            </w:r>
          </w:p>
          <w:p w:rsidR="00893508" w:rsidRPr="00511BC7" w:rsidRDefault="00893508" w:rsidP="00893508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1033"/>
                <w:tab w:val="left" w:pos="1134"/>
              </w:tabs>
              <w:spacing w:before="0"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511BC7">
              <w:rPr>
                <w:sz w:val="24"/>
                <w:szCs w:val="24"/>
                <w:lang w:val="ru-RU"/>
              </w:rPr>
              <w:t xml:space="preserve"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</w:t>
            </w:r>
            <w:r w:rsidRPr="00511BC7">
              <w:rPr>
                <w:sz w:val="24"/>
                <w:szCs w:val="24"/>
                <w:lang w:val="ru-RU"/>
              </w:rPr>
              <w:lastRenderedPageBreak/>
              <w:t>невозможно без грамотно выстроенного воспитательного процесса, в котором проявляется личная социальная инициатива ребёнка в детско- взрослых и детских общностях.</w:t>
            </w:r>
          </w:p>
          <w:p w:rsidR="00893508" w:rsidRPr="00B21052" w:rsidRDefault="00893508" w:rsidP="00893508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1038"/>
                <w:tab w:val="left" w:pos="1134"/>
              </w:tabs>
              <w:spacing w:before="0"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511BC7">
              <w:rPr>
                <w:sz w:val="24"/>
                <w:szCs w:val="24"/>
                <w:lang w:val="ru-RU"/>
              </w:rPr>
      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      </w:r>
          </w:p>
        </w:tc>
      </w:tr>
      <w:tr w:rsidR="00893508" w:rsidTr="002259F0">
        <w:tc>
          <w:tcPr>
            <w:tcW w:w="2093" w:type="dxa"/>
          </w:tcPr>
          <w:p w:rsidR="00893508" w:rsidRPr="008F3179" w:rsidRDefault="00893508" w:rsidP="002259F0">
            <w:pPr>
              <w:pStyle w:val="21"/>
              <w:shd w:val="clear" w:color="auto" w:fill="auto"/>
              <w:tabs>
                <w:tab w:val="left" w:pos="1344"/>
              </w:tabs>
              <w:spacing w:before="0" w:after="0"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511BC7">
              <w:rPr>
                <w:b/>
                <w:bCs/>
                <w:sz w:val="24"/>
                <w:szCs w:val="24"/>
              </w:rPr>
              <w:lastRenderedPageBreak/>
              <w:t>Познавательное направление воспитания</w:t>
            </w:r>
          </w:p>
        </w:tc>
        <w:tc>
          <w:tcPr>
            <w:tcW w:w="12693" w:type="dxa"/>
          </w:tcPr>
          <w:p w:rsidR="00893508" w:rsidRPr="00511BC7" w:rsidRDefault="00893508" w:rsidP="00893508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511BC7">
              <w:rPr>
                <w:sz w:val="24"/>
                <w:szCs w:val="24"/>
                <w:lang w:val="ru-RU"/>
              </w:rPr>
              <w:t>Цель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1BC7">
              <w:rPr>
                <w:sz w:val="24"/>
                <w:szCs w:val="24"/>
                <w:lang w:val="ru-RU"/>
              </w:rPr>
              <w:t>познавательного направления воспитания – формирование ценности познания.</w:t>
            </w:r>
          </w:p>
          <w:p w:rsidR="00893508" w:rsidRPr="00511BC7" w:rsidRDefault="00893508" w:rsidP="00893508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1028"/>
                <w:tab w:val="left" w:pos="1134"/>
              </w:tabs>
              <w:spacing w:before="0"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511BC7">
              <w:rPr>
                <w:sz w:val="24"/>
                <w:szCs w:val="24"/>
                <w:lang w:val="ru-RU"/>
              </w:rPr>
              <w:t>Ценность – познание лежит в основе познавательного направления воспитания.</w:t>
            </w:r>
          </w:p>
          <w:p w:rsidR="00893508" w:rsidRPr="00511BC7" w:rsidRDefault="00893508" w:rsidP="00893508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1038"/>
                <w:tab w:val="left" w:pos="1134"/>
              </w:tabs>
              <w:spacing w:before="0"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511BC7">
              <w:rPr>
                <w:sz w:val="24"/>
                <w:szCs w:val="24"/>
                <w:lang w:val="ru-RU"/>
              </w:rPr>
      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      </w:r>
          </w:p>
          <w:p w:rsidR="00893508" w:rsidRPr="00B21052" w:rsidRDefault="00893508" w:rsidP="00893508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1038"/>
                <w:tab w:val="left" w:pos="1134"/>
              </w:tabs>
              <w:spacing w:before="0"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511BC7">
              <w:rPr>
                <w:sz w:val="24"/>
                <w:szCs w:val="24"/>
                <w:lang w:val="ru-RU"/>
              </w:rPr>
      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</w:tc>
      </w:tr>
      <w:tr w:rsidR="00893508" w:rsidTr="002259F0">
        <w:tc>
          <w:tcPr>
            <w:tcW w:w="2093" w:type="dxa"/>
          </w:tcPr>
          <w:p w:rsidR="00893508" w:rsidRPr="008F3179" w:rsidRDefault="00893508" w:rsidP="002259F0">
            <w:pPr>
              <w:pStyle w:val="21"/>
              <w:shd w:val="clear" w:color="auto" w:fill="auto"/>
              <w:tabs>
                <w:tab w:val="left" w:pos="1344"/>
              </w:tabs>
              <w:spacing w:before="0" w:after="0"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511BC7">
              <w:rPr>
                <w:b/>
                <w:bCs/>
                <w:sz w:val="24"/>
                <w:szCs w:val="24"/>
                <w:lang w:val="ru-RU"/>
              </w:rPr>
              <w:t>Физическое и оздоровительное направление воспитания</w:t>
            </w:r>
          </w:p>
        </w:tc>
        <w:tc>
          <w:tcPr>
            <w:tcW w:w="12693" w:type="dxa"/>
          </w:tcPr>
          <w:p w:rsidR="00893508" w:rsidRPr="00511BC7" w:rsidRDefault="00893508" w:rsidP="00893508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1028"/>
                <w:tab w:val="left" w:pos="1134"/>
              </w:tabs>
              <w:spacing w:before="0"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511BC7">
              <w:rPr>
                <w:sz w:val="24"/>
                <w:szCs w:val="24"/>
                <w:lang w:val="ru-RU"/>
              </w:rPr>
              <w:t>Цель физического и оздоровительного воспитания - формирование ценностного отношения детей к здоровому образу жизни, овладение элементарными</w:t>
            </w:r>
          </w:p>
          <w:p w:rsidR="00893508" w:rsidRPr="00511BC7" w:rsidRDefault="00893508" w:rsidP="002259F0">
            <w:pPr>
              <w:pStyle w:val="21"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709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>гигиеническими навыками и правилами безопасности.</w:t>
            </w:r>
          </w:p>
          <w:p w:rsidR="00893508" w:rsidRPr="00511BC7" w:rsidRDefault="00893508" w:rsidP="00893508">
            <w:pPr>
              <w:pStyle w:val="21"/>
              <w:numPr>
                <w:ilvl w:val="0"/>
                <w:numId w:val="8"/>
              </w:numPr>
              <w:shd w:val="clear" w:color="auto" w:fill="auto"/>
              <w:tabs>
                <w:tab w:val="left" w:pos="1018"/>
                <w:tab w:val="left" w:pos="1134"/>
              </w:tabs>
              <w:spacing w:before="0"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>Ценности - жизнь и здоровье лежит в основе физического и оздоровительного направления воспитания.</w:t>
            </w:r>
          </w:p>
          <w:p w:rsidR="00893508" w:rsidRPr="00B21052" w:rsidRDefault="00893508" w:rsidP="00893508">
            <w:pPr>
              <w:pStyle w:val="21"/>
              <w:numPr>
                <w:ilvl w:val="0"/>
                <w:numId w:val="8"/>
              </w:numPr>
              <w:shd w:val="clear" w:color="auto" w:fill="auto"/>
              <w:tabs>
                <w:tab w:val="left" w:pos="1033"/>
                <w:tab w:val="left" w:pos="1134"/>
              </w:tabs>
              <w:spacing w:before="0"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</w:tc>
      </w:tr>
      <w:tr w:rsidR="00893508" w:rsidTr="002259F0">
        <w:tc>
          <w:tcPr>
            <w:tcW w:w="2093" w:type="dxa"/>
          </w:tcPr>
          <w:p w:rsidR="00893508" w:rsidRPr="008F3179" w:rsidRDefault="00893508" w:rsidP="002259F0">
            <w:pPr>
              <w:pStyle w:val="21"/>
              <w:shd w:val="clear" w:color="auto" w:fill="auto"/>
              <w:tabs>
                <w:tab w:val="left" w:pos="1344"/>
              </w:tabs>
              <w:spacing w:before="0" w:after="0"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511BC7">
              <w:rPr>
                <w:rStyle w:val="13"/>
                <w:b/>
                <w:bCs/>
                <w:sz w:val="24"/>
                <w:szCs w:val="24"/>
              </w:rPr>
              <w:t>Трудовое направление воспитания</w:t>
            </w:r>
          </w:p>
        </w:tc>
        <w:tc>
          <w:tcPr>
            <w:tcW w:w="12693" w:type="dxa"/>
          </w:tcPr>
          <w:p w:rsidR="00893508" w:rsidRPr="00511BC7" w:rsidRDefault="00893508" w:rsidP="00893508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1028"/>
                <w:tab w:val="left" w:pos="1134"/>
              </w:tabs>
              <w:spacing w:before="0"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>Цель трудового воспитания - формирование ценностного отношения детей к труду, трудолюбию и приобщение ребёнка к труду.</w:t>
            </w:r>
          </w:p>
          <w:p w:rsidR="00893508" w:rsidRPr="00511BC7" w:rsidRDefault="00893508" w:rsidP="00893508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1038"/>
                <w:tab w:val="left" w:pos="1134"/>
              </w:tabs>
              <w:spacing w:before="0"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>Ценность – труд лежит в основе трудового направления воспитания.</w:t>
            </w:r>
          </w:p>
          <w:p w:rsidR="00893508" w:rsidRPr="00B21052" w:rsidRDefault="00893508" w:rsidP="00893508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1033"/>
                <w:tab w:val="left" w:pos="1134"/>
              </w:tabs>
              <w:spacing w:before="0"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      </w:r>
          </w:p>
        </w:tc>
      </w:tr>
      <w:tr w:rsidR="00893508" w:rsidTr="002259F0">
        <w:tc>
          <w:tcPr>
            <w:tcW w:w="2093" w:type="dxa"/>
          </w:tcPr>
          <w:p w:rsidR="00893508" w:rsidRPr="008F3179" w:rsidRDefault="00893508" w:rsidP="002259F0">
            <w:pPr>
              <w:pStyle w:val="21"/>
              <w:shd w:val="clear" w:color="auto" w:fill="auto"/>
              <w:tabs>
                <w:tab w:val="left" w:pos="1344"/>
              </w:tabs>
              <w:spacing w:before="0" w:after="0"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511BC7">
              <w:rPr>
                <w:rStyle w:val="13"/>
                <w:b/>
                <w:bCs/>
                <w:sz w:val="24"/>
                <w:szCs w:val="24"/>
              </w:rPr>
              <w:lastRenderedPageBreak/>
              <w:t>Эстетическое направление воспитания</w:t>
            </w:r>
          </w:p>
        </w:tc>
        <w:tc>
          <w:tcPr>
            <w:tcW w:w="12693" w:type="dxa"/>
          </w:tcPr>
          <w:p w:rsidR="00893508" w:rsidRPr="00511BC7" w:rsidRDefault="00893508" w:rsidP="00893508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1028"/>
                <w:tab w:val="left" w:pos="1134"/>
              </w:tabs>
              <w:spacing w:before="0"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>Цель эстетического направления воспитания – способствовать становлению у ребёнка ценностного отношения к красоте.</w:t>
            </w:r>
          </w:p>
          <w:p w:rsidR="00893508" w:rsidRPr="00511BC7" w:rsidRDefault="00893508" w:rsidP="00893508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1023"/>
                <w:tab w:val="left" w:pos="1134"/>
              </w:tabs>
              <w:spacing w:before="0"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>Ценности – культура, красота, лежат в основе эстетического направления воспитания.</w:t>
            </w:r>
          </w:p>
          <w:p w:rsidR="00893508" w:rsidRPr="00B21052" w:rsidRDefault="00893508" w:rsidP="00893508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1038"/>
                <w:tab w:val="left" w:pos="1134"/>
              </w:tabs>
              <w:spacing w:before="0"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      </w:r>
          </w:p>
        </w:tc>
      </w:tr>
    </w:tbl>
    <w:p w:rsidR="00893508" w:rsidRPr="00E309ED" w:rsidRDefault="00893508" w:rsidP="00893508">
      <w:pPr>
        <w:pStyle w:val="21"/>
        <w:shd w:val="clear" w:color="auto" w:fill="auto"/>
        <w:tabs>
          <w:tab w:val="left" w:pos="1344"/>
        </w:tabs>
        <w:spacing w:before="0" w:after="0" w:line="276" w:lineRule="auto"/>
        <w:ind w:firstLine="709"/>
        <w:jc w:val="center"/>
        <w:rPr>
          <w:b/>
          <w:bCs/>
          <w:sz w:val="24"/>
          <w:szCs w:val="24"/>
        </w:rPr>
      </w:pPr>
    </w:p>
    <w:p w:rsidR="00893508" w:rsidRPr="005D40E8" w:rsidRDefault="00893508" w:rsidP="00893508">
      <w:pPr>
        <w:pStyle w:val="a3"/>
        <w:spacing w:line="276" w:lineRule="auto"/>
        <w:ind w:left="0" w:firstLine="851"/>
        <w:jc w:val="left"/>
        <w:rPr>
          <w:rStyle w:val="13"/>
          <w:b/>
          <w:bCs/>
        </w:rPr>
      </w:pPr>
      <w:r>
        <w:rPr>
          <w:rStyle w:val="13"/>
          <w:b/>
          <w:bCs/>
        </w:rPr>
        <w:t xml:space="preserve">2.7.2.3. </w:t>
      </w:r>
      <w:r w:rsidRPr="005D40E8">
        <w:rPr>
          <w:rStyle w:val="13"/>
          <w:b/>
          <w:bCs/>
        </w:rPr>
        <w:t>Целевые ориентиры воспитания</w:t>
      </w:r>
    </w:p>
    <w:p w:rsidR="00893508" w:rsidRPr="00511BC7" w:rsidRDefault="00893508" w:rsidP="00893508">
      <w:pPr>
        <w:pStyle w:val="21"/>
        <w:shd w:val="clear" w:color="auto" w:fill="auto"/>
        <w:tabs>
          <w:tab w:val="left" w:pos="102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11BC7">
        <w:rPr>
          <w:rStyle w:val="13"/>
          <w:sz w:val="24"/>
          <w:szCs w:val="24"/>
        </w:rPr>
        <w:t>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:rsidR="00893508" w:rsidRPr="00511BC7" w:rsidRDefault="00893508" w:rsidP="00893508">
      <w:pPr>
        <w:pStyle w:val="21"/>
        <w:shd w:val="clear" w:color="auto" w:fill="auto"/>
        <w:tabs>
          <w:tab w:val="left" w:pos="10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11BC7">
        <w:rPr>
          <w:rStyle w:val="13"/>
          <w:sz w:val="24"/>
          <w:szCs w:val="24"/>
        </w:rPr>
        <w:t>В соответствии с ФГОС ДО оценка результатов воспитательной работы не осуществляется, так как целевые ориентиры основной образовательной программы</w:t>
      </w:r>
      <w:r>
        <w:rPr>
          <w:rStyle w:val="13"/>
          <w:sz w:val="24"/>
          <w:szCs w:val="24"/>
        </w:rPr>
        <w:t xml:space="preserve"> </w:t>
      </w:r>
      <w:r w:rsidRPr="00511BC7">
        <w:rPr>
          <w:rStyle w:val="13"/>
          <w:sz w:val="24"/>
          <w:szCs w:val="24"/>
        </w:rPr>
        <w:t>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893508" w:rsidRPr="00511BC7" w:rsidRDefault="00893508" w:rsidP="00893508">
      <w:pPr>
        <w:pStyle w:val="21"/>
        <w:shd w:val="clear" w:color="auto" w:fill="auto"/>
        <w:tabs>
          <w:tab w:val="left" w:pos="1888"/>
        </w:tabs>
        <w:spacing w:before="0" w:line="240" w:lineRule="auto"/>
        <w:ind w:firstLine="709"/>
        <w:rPr>
          <w:rStyle w:val="13"/>
          <w:b/>
          <w:bCs/>
          <w:sz w:val="24"/>
          <w:szCs w:val="24"/>
        </w:rPr>
      </w:pPr>
      <w:r w:rsidRPr="00511BC7">
        <w:rPr>
          <w:rStyle w:val="13"/>
          <w:b/>
          <w:bCs/>
          <w:sz w:val="24"/>
          <w:szCs w:val="24"/>
        </w:rPr>
        <w:t>Целевые ориентиры воспитания детей раннего возраста (к трем годам).</w:t>
      </w:r>
    </w:p>
    <w:tbl>
      <w:tblPr>
        <w:tblStyle w:val="a5"/>
        <w:tblW w:w="14850" w:type="dxa"/>
        <w:tblLook w:val="04A0"/>
      </w:tblPr>
      <w:tblGrid>
        <w:gridCol w:w="2240"/>
        <w:gridCol w:w="2404"/>
        <w:gridCol w:w="10206"/>
      </w:tblGrid>
      <w:tr w:rsidR="00893508" w:rsidRPr="00511BC7" w:rsidTr="002259F0">
        <w:trPr>
          <w:tblHeader/>
        </w:trPr>
        <w:tc>
          <w:tcPr>
            <w:tcW w:w="2240" w:type="dxa"/>
            <w:vAlign w:val="center"/>
          </w:tcPr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Направление</w:t>
            </w:r>
          </w:p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Ценности</w:t>
            </w:r>
          </w:p>
        </w:tc>
        <w:tc>
          <w:tcPr>
            <w:tcW w:w="10206" w:type="dxa"/>
            <w:vAlign w:val="center"/>
          </w:tcPr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Целевые ориентиры</w:t>
            </w:r>
          </w:p>
        </w:tc>
      </w:tr>
      <w:tr w:rsidR="00893508" w:rsidRPr="00511BC7" w:rsidTr="002259F0">
        <w:tc>
          <w:tcPr>
            <w:tcW w:w="2240" w:type="dxa"/>
          </w:tcPr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Патриотическое</w:t>
            </w:r>
          </w:p>
        </w:tc>
        <w:tc>
          <w:tcPr>
            <w:tcW w:w="2404" w:type="dxa"/>
          </w:tcPr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Родина, природа</w:t>
            </w:r>
          </w:p>
        </w:tc>
        <w:tc>
          <w:tcPr>
            <w:tcW w:w="10206" w:type="dxa"/>
          </w:tcPr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>Проявляющий привязанность к близким людям, бережное отношение к живому</w:t>
            </w:r>
          </w:p>
        </w:tc>
      </w:tr>
      <w:tr w:rsidR="00893508" w:rsidRPr="00511BC7" w:rsidTr="002259F0">
        <w:tc>
          <w:tcPr>
            <w:tcW w:w="2240" w:type="dxa"/>
          </w:tcPr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Духовно</w:t>
            </w:r>
            <w:r w:rsidRPr="00511BC7">
              <w:rPr>
                <w:rStyle w:val="13"/>
                <w:sz w:val="24"/>
                <w:szCs w:val="24"/>
              </w:rPr>
              <w:softHyphen/>
            </w:r>
          </w:p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нравственное</w:t>
            </w:r>
          </w:p>
        </w:tc>
        <w:tc>
          <w:tcPr>
            <w:tcW w:w="2404" w:type="dxa"/>
          </w:tcPr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Жизнь,</w:t>
            </w:r>
          </w:p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милосердие, добро</w:t>
            </w:r>
          </w:p>
        </w:tc>
        <w:tc>
          <w:tcPr>
            <w:tcW w:w="10206" w:type="dxa"/>
          </w:tcPr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>Способный понять и принять, что такое «хорошо» и «плохо».</w:t>
            </w:r>
          </w:p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Проявляющий сочувствие, доброту.</w:t>
            </w:r>
          </w:p>
        </w:tc>
      </w:tr>
      <w:tr w:rsidR="00893508" w:rsidRPr="00511BC7" w:rsidTr="002259F0">
        <w:tc>
          <w:tcPr>
            <w:tcW w:w="2240" w:type="dxa"/>
          </w:tcPr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Социальное</w:t>
            </w:r>
          </w:p>
        </w:tc>
        <w:tc>
          <w:tcPr>
            <w:tcW w:w="2404" w:type="dxa"/>
          </w:tcPr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Человек, семья,</w:t>
            </w:r>
          </w:p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дружба,</w:t>
            </w:r>
          </w:p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сотрудничество</w:t>
            </w:r>
          </w:p>
        </w:tc>
        <w:tc>
          <w:tcPr>
            <w:tcW w:w="10206" w:type="dxa"/>
          </w:tcPr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893508" w:rsidRPr="00511BC7" w:rsidTr="002259F0">
        <w:tc>
          <w:tcPr>
            <w:tcW w:w="2240" w:type="dxa"/>
          </w:tcPr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Познавательное</w:t>
            </w:r>
          </w:p>
        </w:tc>
        <w:tc>
          <w:tcPr>
            <w:tcW w:w="2404" w:type="dxa"/>
          </w:tcPr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Познание</w:t>
            </w:r>
          </w:p>
        </w:tc>
        <w:tc>
          <w:tcPr>
            <w:tcW w:w="10206" w:type="dxa"/>
          </w:tcPr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893508" w:rsidRPr="00511BC7" w:rsidTr="002259F0">
        <w:tc>
          <w:tcPr>
            <w:tcW w:w="2240" w:type="dxa"/>
          </w:tcPr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404" w:type="dxa"/>
          </w:tcPr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Здоровье, жизнь</w:t>
            </w:r>
          </w:p>
        </w:tc>
        <w:tc>
          <w:tcPr>
            <w:tcW w:w="10206" w:type="dxa"/>
          </w:tcPr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 xml:space="preserve"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</w:t>
            </w:r>
            <w:r w:rsidRPr="00511BC7">
              <w:rPr>
                <w:rStyle w:val="13"/>
                <w:sz w:val="24"/>
                <w:szCs w:val="24"/>
              </w:rPr>
              <w:lastRenderedPageBreak/>
              <w:t>здоровья окружающих.</w:t>
            </w:r>
          </w:p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893508" w:rsidRPr="00511BC7" w:rsidTr="002259F0">
        <w:tc>
          <w:tcPr>
            <w:tcW w:w="2240" w:type="dxa"/>
          </w:tcPr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2404" w:type="dxa"/>
          </w:tcPr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Труд</w:t>
            </w:r>
          </w:p>
        </w:tc>
        <w:tc>
          <w:tcPr>
            <w:tcW w:w="10206" w:type="dxa"/>
          </w:tcPr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>Поддерживающий элементарный порядок в окружающей обстановке.</w:t>
            </w:r>
          </w:p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893508" w:rsidRPr="00511BC7" w:rsidTr="002259F0">
        <w:tc>
          <w:tcPr>
            <w:tcW w:w="2240" w:type="dxa"/>
          </w:tcPr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Эстетическое</w:t>
            </w:r>
          </w:p>
        </w:tc>
        <w:tc>
          <w:tcPr>
            <w:tcW w:w="2404" w:type="dxa"/>
          </w:tcPr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Культура и красота</w:t>
            </w:r>
          </w:p>
        </w:tc>
        <w:tc>
          <w:tcPr>
            <w:tcW w:w="10206" w:type="dxa"/>
          </w:tcPr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</w:t>
            </w:r>
            <w:r w:rsidRPr="00511BC7">
              <w:rPr>
                <w:rStyle w:val="13"/>
                <w:sz w:val="24"/>
                <w:szCs w:val="24"/>
              </w:rPr>
              <w:softHyphen/>
              <w:t>-оформительской, музыкальной, словесно</w:t>
            </w:r>
            <w:r w:rsidRPr="00511BC7">
              <w:rPr>
                <w:rStyle w:val="13"/>
                <w:sz w:val="24"/>
                <w:szCs w:val="24"/>
              </w:rPr>
              <w:softHyphen/>
              <w:t>речевой, театрализованной и другое).</w:t>
            </w:r>
          </w:p>
        </w:tc>
      </w:tr>
    </w:tbl>
    <w:p w:rsidR="00893508" w:rsidRPr="00511BC7" w:rsidRDefault="00893508" w:rsidP="00893508">
      <w:pPr>
        <w:spacing w:after="240"/>
        <w:ind w:firstLine="709"/>
        <w:rPr>
          <w:b/>
          <w:bCs/>
          <w:sz w:val="24"/>
          <w:szCs w:val="24"/>
        </w:rPr>
      </w:pPr>
      <w:r w:rsidRPr="00511BC7">
        <w:rPr>
          <w:b/>
          <w:bCs/>
          <w:sz w:val="24"/>
          <w:szCs w:val="24"/>
        </w:rPr>
        <w:t>Целевые ориентиры воспитания детей на этапе завершения освоения программы</w:t>
      </w:r>
    </w:p>
    <w:tbl>
      <w:tblPr>
        <w:tblStyle w:val="a5"/>
        <w:tblW w:w="14850" w:type="dxa"/>
        <w:tblLook w:val="04A0"/>
      </w:tblPr>
      <w:tblGrid>
        <w:gridCol w:w="2240"/>
        <w:gridCol w:w="2404"/>
        <w:gridCol w:w="10206"/>
      </w:tblGrid>
      <w:tr w:rsidR="00893508" w:rsidRPr="00511BC7" w:rsidTr="002259F0">
        <w:trPr>
          <w:tblHeader/>
        </w:trPr>
        <w:tc>
          <w:tcPr>
            <w:tcW w:w="2240" w:type="dxa"/>
            <w:vAlign w:val="center"/>
          </w:tcPr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Направление</w:t>
            </w:r>
          </w:p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Ценности</w:t>
            </w:r>
          </w:p>
        </w:tc>
        <w:tc>
          <w:tcPr>
            <w:tcW w:w="10206" w:type="dxa"/>
            <w:vAlign w:val="center"/>
          </w:tcPr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Целевые ориентиры</w:t>
            </w:r>
          </w:p>
        </w:tc>
      </w:tr>
      <w:tr w:rsidR="00893508" w:rsidRPr="00511BC7" w:rsidTr="002259F0">
        <w:tc>
          <w:tcPr>
            <w:tcW w:w="2240" w:type="dxa"/>
          </w:tcPr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Патриотическое</w:t>
            </w:r>
          </w:p>
        </w:tc>
        <w:tc>
          <w:tcPr>
            <w:tcW w:w="2404" w:type="dxa"/>
          </w:tcPr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Родина, природа</w:t>
            </w:r>
          </w:p>
        </w:tc>
        <w:tc>
          <w:tcPr>
            <w:tcW w:w="10206" w:type="dxa"/>
          </w:tcPr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893508" w:rsidRPr="00511BC7" w:rsidTr="002259F0">
        <w:tc>
          <w:tcPr>
            <w:tcW w:w="2240" w:type="dxa"/>
          </w:tcPr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Духовно</w:t>
            </w:r>
            <w:r w:rsidRPr="00511BC7">
              <w:rPr>
                <w:rStyle w:val="13"/>
                <w:sz w:val="24"/>
                <w:szCs w:val="24"/>
              </w:rPr>
              <w:softHyphen/>
            </w:r>
          </w:p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нравственное</w:t>
            </w:r>
          </w:p>
        </w:tc>
        <w:tc>
          <w:tcPr>
            <w:tcW w:w="2404" w:type="dxa"/>
          </w:tcPr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Жизнь,</w:t>
            </w:r>
          </w:p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милосердие, добро</w:t>
            </w:r>
          </w:p>
        </w:tc>
        <w:tc>
          <w:tcPr>
            <w:tcW w:w="10206" w:type="dxa"/>
          </w:tcPr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>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893508" w:rsidRPr="00511BC7" w:rsidTr="002259F0">
        <w:tc>
          <w:tcPr>
            <w:tcW w:w="2240" w:type="dxa"/>
          </w:tcPr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Социальное</w:t>
            </w:r>
          </w:p>
        </w:tc>
        <w:tc>
          <w:tcPr>
            <w:tcW w:w="2404" w:type="dxa"/>
          </w:tcPr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Человек, семья,</w:t>
            </w:r>
          </w:p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дружба,</w:t>
            </w:r>
          </w:p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сотрудничество</w:t>
            </w:r>
          </w:p>
        </w:tc>
        <w:tc>
          <w:tcPr>
            <w:tcW w:w="10206" w:type="dxa"/>
          </w:tcPr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893508" w:rsidRPr="00511BC7" w:rsidTr="002259F0">
        <w:tc>
          <w:tcPr>
            <w:tcW w:w="2240" w:type="dxa"/>
          </w:tcPr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Познавательное</w:t>
            </w:r>
          </w:p>
        </w:tc>
        <w:tc>
          <w:tcPr>
            <w:tcW w:w="2404" w:type="dxa"/>
          </w:tcPr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Познание</w:t>
            </w:r>
          </w:p>
        </w:tc>
        <w:tc>
          <w:tcPr>
            <w:tcW w:w="10206" w:type="dxa"/>
          </w:tcPr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893508" w:rsidRPr="00511BC7" w:rsidTr="002259F0">
        <w:tc>
          <w:tcPr>
            <w:tcW w:w="2240" w:type="dxa"/>
          </w:tcPr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lastRenderedPageBreak/>
              <w:t>Физическое и оздоровительное</w:t>
            </w:r>
          </w:p>
        </w:tc>
        <w:tc>
          <w:tcPr>
            <w:tcW w:w="2404" w:type="dxa"/>
          </w:tcPr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Здоровье, жизнь</w:t>
            </w:r>
          </w:p>
        </w:tc>
        <w:tc>
          <w:tcPr>
            <w:tcW w:w="10206" w:type="dxa"/>
          </w:tcPr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>Демонстрирующий потребность в двигательной деятельности.</w:t>
            </w:r>
          </w:p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>Имеющий представление о некоторых видах спорта и активного отдыха.</w:t>
            </w:r>
          </w:p>
        </w:tc>
      </w:tr>
      <w:tr w:rsidR="00893508" w:rsidRPr="00511BC7" w:rsidTr="002259F0">
        <w:tc>
          <w:tcPr>
            <w:tcW w:w="2240" w:type="dxa"/>
          </w:tcPr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Трудовое</w:t>
            </w:r>
          </w:p>
        </w:tc>
        <w:tc>
          <w:tcPr>
            <w:tcW w:w="2404" w:type="dxa"/>
          </w:tcPr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Труд</w:t>
            </w:r>
          </w:p>
        </w:tc>
        <w:tc>
          <w:tcPr>
            <w:tcW w:w="10206" w:type="dxa"/>
          </w:tcPr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>Проявляющий трудолюбие при выполнении поручений и в самостоятельной деятельности.</w:t>
            </w:r>
          </w:p>
        </w:tc>
      </w:tr>
      <w:tr w:rsidR="00893508" w:rsidRPr="00511BC7" w:rsidTr="002259F0">
        <w:tc>
          <w:tcPr>
            <w:tcW w:w="2240" w:type="dxa"/>
          </w:tcPr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Эстетическое</w:t>
            </w:r>
          </w:p>
        </w:tc>
        <w:tc>
          <w:tcPr>
            <w:tcW w:w="2404" w:type="dxa"/>
          </w:tcPr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Культура и красота</w:t>
            </w:r>
          </w:p>
        </w:tc>
        <w:tc>
          <w:tcPr>
            <w:tcW w:w="10206" w:type="dxa"/>
          </w:tcPr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>Способный воспринимать и чувствовать прекрасное в быту, природе, поступках, искусстве.</w:t>
            </w:r>
          </w:p>
          <w:p w:rsidR="00893508" w:rsidRPr="00511BC7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>Стремящийся к отображению прекрасного в продуктивных видах деятельности.</w:t>
            </w:r>
          </w:p>
        </w:tc>
      </w:tr>
    </w:tbl>
    <w:p w:rsidR="00893508" w:rsidRDefault="00893508" w:rsidP="00893508">
      <w:pPr>
        <w:pStyle w:val="a3"/>
        <w:spacing w:line="276" w:lineRule="auto"/>
        <w:ind w:left="0" w:firstLine="851"/>
        <w:jc w:val="center"/>
        <w:rPr>
          <w:b/>
        </w:rPr>
      </w:pPr>
    </w:p>
    <w:p w:rsidR="00893508" w:rsidRPr="00890441" w:rsidRDefault="00893508" w:rsidP="00893508">
      <w:pPr>
        <w:pStyle w:val="a3"/>
        <w:spacing w:line="276" w:lineRule="auto"/>
        <w:ind w:left="0" w:firstLine="851"/>
        <w:jc w:val="center"/>
        <w:rPr>
          <w:rStyle w:val="13"/>
          <w:b/>
          <w:bCs/>
        </w:rPr>
      </w:pPr>
      <w:r>
        <w:rPr>
          <w:rStyle w:val="13"/>
          <w:b/>
          <w:bCs/>
        </w:rPr>
        <w:t xml:space="preserve">2.7.3. </w:t>
      </w:r>
      <w:r w:rsidRPr="00890441">
        <w:rPr>
          <w:rStyle w:val="13"/>
          <w:b/>
          <w:bCs/>
        </w:rPr>
        <w:t>Содержательный раздел Программы воспитания</w:t>
      </w:r>
      <w:r w:rsidRPr="00890441">
        <w:rPr>
          <w:b/>
          <w:bCs/>
        </w:rPr>
        <w:t>(ФОП ДО п.29.</w:t>
      </w:r>
      <w:r>
        <w:rPr>
          <w:b/>
          <w:bCs/>
        </w:rPr>
        <w:t xml:space="preserve">3 </w:t>
      </w:r>
      <w:hyperlink r:id="rId8" w:history="1">
        <w:r w:rsidRPr="008A5033">
          <w:rPr>
            <w:rStyle w:val="af7"/>
            <w:rFonts w:eastAsia="Century Schoolbook"/>
          </w:rPr>
          <w:t>http://publication.pravo.gov.ru/Document/View/0001202212280044?index=182</w:t>
        </w:r>
      </w:hyperlink>
      <w:r w:rsidRPr="00890441">
        <w:rPr>
          <w:b/>
          <w:bCs/>
        </w:rPr>
        <w:t>)</w:t>
      </w:r>
    </w:p>
    <w:p w:rsidR="00893508" w:rsidRPr="00511BC7" w:rsidRDefault="00893508" w:rsidP="00893508">
      <w:pPr>
        <w:pStyle w:val="21"/>
        <w:shd w:val="clear" w:color="auto" w:fill="auto"/>
        <w:tabs>
          <w:tab w:val="left" w:pos="1575"/>
        </w:tabs>
        <w:spacing w:before="0" w:after="0" w:line="276" w:lineRule="auto"/>
        <w:ind w:firstLine="709"/>
        <w:jc w:val="both"/>
        <w:rPr>
          <w:b/>
          <w:bCs/>
          <w:i/>
          <w:iCs/>
          <w:sz w:val="24"/>
          <w:szCs w:val="24"/>
        </w:rPr>
      </w:pPr>
      <w:r>
        <w:rPr>
          <w:rStyle w:val="13"/>
          <w:b/>
          <w:bCs/>
          <w:iCs/>
          <w:sz w:val="24"/>
          <w:szCs w:val="24"/>
        </w:rPr>
        <w:t xml:space="preserve">2.7.3.1. </w:t>
      </w:r>
      <w:r w:rsidRPr="00890441">
        <w:rPr>
          <w:rStyle w:val="13"/>
          <w:b/>
          <w:bCs/>
          <w:iCs/>
          <w:sz w:val="24"/>
          <w:szCs w:val="24"/>
        </w:rPr>
        <w:t>Уклад образовательной организации</w:t>
      </w:r>
      <w:r w:rsidRPr="00511BC7">
        <w:rPr>
          <w:rStyle w:val="13"/>
          <w:b/>
          <w:bCs/>
          <w:i/>
          <w:iCs/>
          <w:sz w:val="24"/>
          <w:szCs w:val="24"/>
        </w:rPr>
        <w:t>.</w:t>
      </w:r>
    </w:p>
    <w:p w:rsidR="00893508" w:rsidRPr="00E52AF7" w:rsidRDefault="00893508" w:rsidP="00893508">
      <w:pPr>
        <w:pStyle w:val="21"/>
        <w:shd w:val="clear" w:color="auto" w:fill="auto"/>
        <w:tabs>
          <w:tab w:val="left" w:pos="1038"/>
        </w:tabs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E52AF7">
        <w:rPr>
          <w:rStyle w:val="13"/>
          <w:sz w:val="24"/>
          <w:szCs w:val="24"/>
        </w:rPr>
        <w:t>Уклад, в качестве установившегося порядка жизни ДОО,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</w:t>
      </w:r>
    </w:p>
    <w:p w:rsidR="00893508" w:rsidRPr="00E52AF7" w:rsidRDefault="00893508" w:rsidP="00893508">
      <w:pPr>
        <w:pStyle w:val="a3"/>
        <w:ind w:left="0" w:firstLine="851"/>
        <w:contextualSpacing/>
        <w:rPr>
          <w:rStyle w:val="13"/>
        </w:rPr>
      </w:pPr>
      <w:r w:rsidRPr="00E52AF7">
        <w:rPr>
          <w:rStyle w:val="13"/>
        </w:rPr>
        <w:t>Уклад ДОО – это её необходимый фундамент, основа и инструмент воспитания. Уклад задает и удерживает ценности воспитания для всех участников образовательных отношений: руководителей ДОО,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ДОО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6"/>
        <w:gridCol w:w="10224"/>
      </w:tblGrid>
      <w:tr w:rsidR="00893508" w:rsidRPr="00B54D92" w:rsidTr="002259F0">
        <w:tc>
          <w:tcPr>
            <w:tcW w:w="4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08" w:rsidRPr="00572085" w:rsidRDefault="00893508" w:rsidP="002259F0">
            <w:pPr>
              <w:contextualSpacing/>
              <w:rPr>
                <w:sz w:val="24"/>
                <w:szCs w:val="24"/>
                <w:lang w:eastAsia="ru-RU"/>
              </w:rPr>
            </w:pPr>
            <w:r w:rsidRPr="00572085">
              <w:rPr>
                <w:bCs/>
                <w:sz w:val="24"/>
                <w:szCs w:val="24"/>
                <w:lang w:eastAsia="ru-RU"/>
              </w:rPr>
              <w:t>Цель и смысл деятельности детского сада, его миссия</w:t>
            </w:r>
          </w:p>
        </w:tc>
        <w:tc>
          <w:tcPr>
            <w:tcW w:w="101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08" w:rsidRPr="0085227C" w:rsidRDefault="00893508" w:rsidP="002259F0">
            <w:pPr>
              <w:ind w:firstLine="709"/>
              <w:contextualSpacing/>
              <w:jc w:val="both"/>
              <w:rPr>
                <w:iCs/>
                <w:sz w:val="24"/>
                <w:szCs w:val="24"/>
                <w:lang w:eastAsia="ru-RU"/>
              </w:rPr>
            </w:pPr>
            <w:r w:rsidRPr="0085227C">
              <w:rPr>
                <w:iCs/>
                <w:sz w:val="24"/>
                <w:szCs w:val="24"/>
                <w:u w:val="single"/>
                <w:lang w:eastAsia="ru-RU"/>
              </w:rPr>
              <w:t>Целью деятельности ДОУ</w:t>
            </w:r>
            <w:r w:rsidRPr="0085227C">
              <w:rPr>
                <w:iCs/>
                <w:sz w:val="24"/>
                <w:szCs w:val="24"/>
                <w:lang w:eastAsia="ru-RU"/>
              </w:rPr>
              <w:t xml:space="preserve"> является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подготовка к обучению в школе, развитие и совершенствование образовательного процесса, осуществление дополнительных мер социальной поддержки воспитанников и работников ДОУ. </w:t>
            </w:r>
          </w:p>
          <w:p w:rsidR="00893508" w:rsidRPr="0085227C" w:rsidRDefault="00893508" w:rsidP="002259F0">
            <w:pPr>
              <w:ind w:firstLine="709"/>
              <w:contextualSpacing/>
              <w:jc w:val="both"/>
              <w:rPr>
                <w:iCs/>
                <w:sz w:val="24"/>
                <w:szCs w:val="24"/>
                <w:lang w:eastAsia="ru-RU"/>
              </w:rPr>
            </w:pPr>
            <w:r w:rsidRPr="0085227C">
              <w:rPr>
                <w:iCs/>
                <w:sz w:val="24"/>
                <w:szCs w:val="24"/>
                <w:u w:val="single"/>
                <w:lang w:eastAsia="ru-RU"/>
              </w:rPr>
              <w:t>Смысл деятельности ДОУ</w:t>
            </w:r>
            <w:r w:rsidRPr="0085227C">
              <w:rPr>
                <w:iCs/>
                <w:sz w:val="24"/>
                <w:szCs w:val="24"/>
                <w:lang w:eastAsia="ru-RU"/>
              </w:rPr>
              <w:t xml:space="preserve"> – создать такие условия в пространстве детского сада, чтобы воспитать высоконравственного, творческого, компетентного гражданина России, который </w:t>
            </w:r>
            <w:r w:rsidRPr="0085227C">
              <w:rPr>
                <w:iCs/>
                <w:sz w:val="24"/>
                <w:szCs w:val="24"/>
                <w:lang w:eastAsia="ru-RU"/>
              </w:rPr>
              <w:lastRenderedPageBreak/>
              <w:t xml:space="preserve">принимает судьбу Отечества как свою личную, осознает ответственность за настоящее и будущее своей страны, знает и чтит духовные и культурные традиции многонационального народа России. </w:t>
            </w:r>
          </w:p>
          <w:p w:rsidR="00893508" w:rsidRPr="00E52AF7" w:rsidRDefault="00893508" w:rsidP="002259F0">
            <w:pPr>
              <w:contextualSpacing/>
              <w:rPr>
                <w:sz w:val="24"/>
                <w:szCs w:val="24"/>
                <w:lang w:eastAsia="ru-RU"/>
              </w:rPr>
            </w:pPr>
            <w:r w:rsidRPr="0085227C">
              <w:rPr>
                <w:iCs/>
                <w:sz w:val="24"/>
                <w:szCs w:val="24"/>
                <w:u w:val="single"/>
                <w:lang w:eastAsia="ru-RU"/>
              </w:rPr>
              <w:t>Миссией ДОУ</w:t>
            </w:r>
            <w:r w:rsidRPr="0085227C">
              <w:rPr>
                <w:iCs/>
                <w:sz w:val="24"/>
                <w:szCs w:val="24"/>
                <w:lang w:eastAsia="ru-RU"/>
              </w:rPr>
              <w:t xml:space="preserve"> является обеспечение качественного образования для всестороннего гармоничного развития детей раннего и дошкольного возраста, сохранение и укрепление их физического, психического и социального здоровья, последующего благоприятного перехода на новый образовательный уровень и успешной интеграции в социуме с учетом запросов заказчиков образовательных услуг</w:t>
            </w:r>
          </w:p>
        </w:tc>
      </w:tr>
      <w:tr w:rsidR="00893508" w:rsidRPr="00B54D92" w:rsidTr="002259F0">
        <w:tc>
          <w:tcPr>
            <w:tcW w:w="4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08" w:rsidRPr="00572085" w:rsidRDefault="00893508" w:rsidP="002259F0">
            <w:pPr>
              <w:contextualSpacing/>
              <w:rPr>
                <w:sz w:val="24"/>
                <w:szCs w:val="24"/>
                <w:lang w:eastAsia="ru-RU"/>
              </w:rPr>
            </w:pPr>
            <w:r w:rsidRPr="00572085">
              <w:rPr>
                <w:bCs/>
                <w:sz w:val="24"/>
                <w:szCs w:val="24"/>
                <w:lang w:eastAsia="ru-RU"/>
              </w:rPr>
              <w:lastRenderedPageBreak/>
              <w:t>Принципы жизни и воспитания в детском саду</w:t>
            </w:r>
          </w:p>
        </w:tc>
        <w:tc>
          <w:tcPr>
            <w:tcW w:w="101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08" w:rsidRPr="0085227C" w:rsidRDefault="00893508" w:rsidP="00893508">
            <w:pPr>
              <w:pStyle w:val="a8"/>
              <w:numPr>
                <w:ilvl w:val="0"/>
                <w:numId w:val="25"/>
              </w:numPr>
              <w:spacing w:before="0" w:beforeAutospacing="0" w:after="0" w:afterAutospacing="0"/>
              <w:ind w:left="0" w:firstLine="567"/>
              <w:contextualSpacing/>
              <w:rPr>
                <w:iCs/>
              </w:rPr>
            </w:pPr>
            <w:r w:rsidRPr="0085227C">
              <w:rPr>
                <w:iCs/>
              </w:rPr>
              <w:t>неукоснительное соблюдение законности и прав семьи ребенка;</w:t>
            </w:r>
          </w:p>
          <w:p w:rsidR="00893508" w:rsidRPr="0085227C" w:rsidRDefault="00893508" w:rsidP="00893508">
            <w:pPr>
              <w:pStyle w:val="a8"/>
              <w:numPr>
                <w:ilvl w:val="0"/>
                <w:numId w:val="25"/>
              </w:numPr>
              <w:spacing w:before="0" w:beforeAutospacing="0" w:after="0" w:afterAutospacing="0"/>
              <w:ind w:left="0" w:firstLine="567"/>
              <w:contextualSpacing/>
              <w:rPr>
                <w:iCs/>
              </w:rPr>
            </w:pPr>
            <w:r w:rsidRPr="0085227C">
              <w:rPr>
                <w:iCs/>
              </w:rPr>
              <w:t>соблюдения конфиденциальности информации о ребенке и его семье, приоритета безопасности ребенка;</w:t>
            </w:r>
          </w:p>
          <w:p w:rsidR="00893508" w:rsidRPr="0085227C" w:rsidRDefault="00893508" w:rsidP="00893508">
            <w:pPr>
              <w:pStyle w:val="a8"/>
              <w:numPr>
                <w:ilvl w:val="0"/>
                <w:numId w:val="25"/>
              </w:numPr>
              <w:spacing w:before="0" w:beforeAutospacing="0" w:after="0" w:afterAutospacing="0"/>
              <w:ind w:left="0" w:firstLine="567"/>
              <w:contextualSpacing/>
              <w:rPr>
                <w:iCs/>
              </w:rPr>
            </w:pPr>
            <w:r w:rsidRPr="0085227C">
              <w:rPr>
                <w:iCs/>
              </w:rPr>
              <w:t>создание психологически комфортной среды для каждого ребенка и взрослого, без которой невозможно конструктивное взаимодействие детей, их семей, и педагогических работников;</w:t>
            </w:r>
          </w:p>
          <w:p w:rsidR="00893508" w:rsidRPr="0085227C" w:rsidRDefault="00893508" w:rsidP="00893508">
            <w:pPr>
              <w:pStyle w:val="a8"/>
              <w:numPr>
                <w:ilvl w:val="0"/>
                <w:numId w:val="25"/>
              </w:numPr>
              <w:spacing w:before="0" w:beforeAutospacing="0" w:after="0" w:afterAutospacing="0"/>
              <w:ind w:left="0" w:firstLine="567"/>
              <w:contextualSpacing/>
              <w:rPr>
                <w:iCs/>
              </w:rPr>
            </w:pPr>
            <w:r w:rsidRPr="0085227C">
              <w:rPr>
                <w:iCs/>
              </w:rPr>
              <w:t xml:space="preserve">системность и целенаправленность воспитания как условия его эффективности. </w:t>
            </w:r>
          </w:p>
          <w:p w:rsidR="00893508" w:rsidRPr="00E52AF7" w:rsidRDefault="00893508" w:rsidP="002259F0">
            <w:pPr>
              <w:contextualSpacing/>
              <w:rPr>
                <w:sz w:val="24"/>
                <w:szCs w:val="24"/>
                <w:lang w:eastAsia="ru-RU"/>
              </w:rPr>
            </w:pPr>
            <w:r w:rsidRPr="0085227C">
              <w:rPr>
                <w:iCs/>
                <w:sz w:val="24"/>
                <w:szCs w:val="24"/>
                <w:lang w:eastAsia="ru-RU"/>
              </w:rPr>
              <w:t>Задачи воспитания реализуются в течение всего времени нахождения ребенка в детском саду: в процессе образовательной деятельности, режимных моментов, совместной деятельности взрослых с детьми и в процессе индивидуально-ориентированного взаимодействия.</w:t>
            </w:r>
          </w:p>
        </w:tc>
      </w:tr>
      <w:tr w:rsidR="00893508" w:rsidRPr="00B54D92" w:rsidTr="002259F0">
        <w:tc>
          <w:tcPr>
            <w:tcW w:w="4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08" w:rsidRPr="00572085" w:rsidRDefault="00893508" w:rsidP="002259F0">
            <w:pPr>
              <w:contextualSpacing/>
              <w:rPr>
                <w:sz w:val="24"/>
                <w:szCs w:val="24"/>
                <w:lang w:eastAsia="ru-RU"/>
              </w:rPr>
            </w:pPr>
            <w:r w:rsidRPr="00572085">
              <w:rPr>
                <w:bCs/>
                <w:sz w:val="24"/>
                <w:szCs w:val="24"/>
                <w:lang w:eastAsia="ru-RU"/>
              </w:rPr>
              <w:t>Образ детского сада, особенности, символика, внешний имидж</w:t>
            </w:r>
          </w:p>
        </w:tc>
        <w:tc>
          <w:tcPr>
            <w:tcW w:w="101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08" w:rsidRPr="00E52AF7" w:rsidRDefault="00893508" w:rsidP="002259F0">
            <w:pPr>
              <w:contextualSpacing/>
              <w:rPr>
                <w:sz w:val="24"/>
                <w:szCs w:val="24"/>
                <w:lang w:eastAsia="ru-RU"/>
              </w:rPr>
            </w:pPr>
            <w:r w:rsidRPr="0095421A">
              <w:rPr>
                <w:iCs/>
                <w:sz w:val="24"/>
                <w:szCs w:val="24"/>
                <w:lang w:eastAsia="ru-RU"/>
              </w:rPr>
              <w:t>Детский сад представляет собой открытую и развивающуюся социальную систему, которая осуществляет тесное взаимодействие с социумом, реагирует на изменяющиеся индивидуальные и групповые образовательные потребности, запросы, предоставляет широкий спектр образовательных услуг. Внутрикорпоративная этика, фирменный корпоративный стиль, которых придерживаются все работники детского сада, уважительное отношение к бывшим сотрудникам – педагогам-пенсионерам, организация дней открытых дверей, презентация успешного опыта на городских методических мероприятиях, профессиональных конкурсах разного уровня, в официальных госпабликах в социальной сети, на сайте позволяют формировать и поддерживать положительный внешний имидж ДОУ. Есть эмблема детского сада, изображаем</w:t>
            </w:r>
            <w:r>
              <w:rPr>
                <w:iCs/>
                <w:sz w:val="24"/>
                <w:szCs w:val="24"/>
                <w:lang w:eastAsia="ru-RU"/>
              </w:rPr>
              <w:t>ая</w:t>
            </w:r>
            <w:r w:rsidRPr="0095421A">
              <w:rPr>
                <w:iCs/>
                <w:sz w:val="24"/>
                <w:szCs w:val="24"/>
                <w:lang w:eastAsia="ru-RU"/>
              </w:rPr>
              <w:t xml:space="preserve"> при входе в здание и других местах по усмотрению заведующего. </w:t>
            </w:r>
          </w:p>
        </w:tc>
      </w:tr>
      <w:tr w:rsidR="00893508" w:rsidRPr="00B54D92" w:rsidTr="002259F0">
        <w:tc>
          <w:tcPr>
            <w:tcW w:w="4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08" w:rsidRPr="00572085" w:rsidRDefault="00893508" w:rsidP="002259F0">
            <w:pPr>
              <w:contextualSpacing/>
              <w:rPr>
                <w:sz w:val="24"/>
                <w:szCs w:val="24"/>
                <w:lang w:eastAsia="ru-RU"/>
              </w:rPr>
            </w:pPr>
            <w:r w:rsidRPr="00572085">
              <w:rPr>
                <w:bCs/>
                <w:sz w:val="24"/>
                <w:szCs w:val="24"/>
                <w:lang w:eastAsia="ru-RU"/>
              </w:rPr>
              <w:t xml:space="preserve">Отношения к воспитанникам, их родителям (законным представителям), </w:t>
            </w:r>
            <w:r w:rsidRPr="00572085">
              <w:rPr>
                <w:bCs/>
                <w:sz w:val="24"/>
                <w:szCs w:val="24"/>
                <w:lang w:eastAsia="ru-RU"/>
              </w:rPr>
              <w:lastRenderedPageBreak/>
              <w:t>сотрудникам и партнерам</w:t>
            </w:r>
          </w:p>
        </w:tc>
        <w:tc>
          <w:tcPr>
            <w:tcW w:w="101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08" w:rsidRPr="00E52AF7" w:rsidRDefault="00893508" w:rsidP="002259F0">
            <w:pPr>
              <w:contextualSpacing/>
              <w:rPr>
                <w:sz w:val="24"/>
                <w:szCs w:val="24"/>
                <w:lang w:eastAsia="ru-RU"/>
              </w:rPr>
            </w:pPr>
            <w:r w:rsidRPr="00E52AF7">
              <w:rPr>
                <w:iCs/>
                <w:sz w:val="24"/>
                <w:szCs w:val="24"/>
                <w:lang w:eastAsia="ru-RU"/>
              </w:rPr>
              <w:lastRenderedPageBreak/>
              <w:t>Культура поведения воспитателя – основополагающая часть</w:t>
            </w:r>
            <w:r w:rsidRPr="00E52AF7">
              <w:rPr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E52AF7">
              <w:rPr>
                <w:iCs/>
                <w:sz w:val="24"/>
                <w:szCs w:val="24"/>
                <w:lang w:eastAsia="ru-RU"/>
              </w:rPr>
              <w:t>уклада.</w:t>
            </w:r>
          </w:p>
          <w:p w:rsidR="00893508" w:rsidRPr="00E52AF7" w:rsidRDefault="00893508" w:rsidP="002259F0">
            <w:pPr>
              <w:contextualSpacing/>
              <w:rPr>
                <w:sz w:val="24"/>
                <w:szCs w:val="24"/>
                <w:lang w:eastAsia="ru-RU"/>
              </w:rPr>
            </w:pPr>
            <w:r w:rsidRPr="00E52AF7">
              <w:rPr>
                <w:iCs/>
                <w:sz w:val="24"/>
                <w:szCs w:val="24"/>
                <w:lang w:eastAsia="ru-RU"/>
              </w:rPr>
              <w:t>Педагог всегда выходит навстречу родителям и приветствует родителей и детей</w:t>
            </w:r>
            <w:r w:rsidRPr="00E52AF7">
              <w:rPr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E52AF7">
              <w:rPr>
                <w:iCs/>
                <w:sz w:val="24"/>
                <w:szCs w:val="24"/>
                <w:lang w:eastAsia="ru-RU"/>
              </w:rPr>
              <w:t>первым.</w:t>
            </w:r>
          </w:p>
          <w:p w:rsidR="00893508" w:rsidRPr="00E52AF7" w:rsidRDefault="00893508" w:rsidP="002259F0">
            <w:pPr>
              <w:contextualSpacing/>
              <w:rPr>
                <w:sz w:val="24"/>
                <w:szCs w:val="24"/>
                <w:lang w:eastAsia="ru-RU"/>
              </w:rPr>
            </w:pPr>
            <w:r w:rsidRPr="00E52AF7">
              <w:rPr>
                <w:iCs/>
                <w:sz w:val="24"/>
                <w:szCs w:val="24"/>
                <w:lang w:eastAsia="ru-RU"/>
              </w:rPr>
              <w:lastRenderedPageBreak/>
              <w:t>Улыбка – обязательная часть приветствия.</w:t>
            </w:r>
          </w:p>
          <w:p w:rsidR="00893508" w:rsidRPr="00E52AF7" w:rsidRDefault="00893508" w:rsidP="002259F0">
            <w:pPr>
              <w:contextualSpacing/>
              <w:rPr>
                <w:sz w:val="24"/>
                <w:szCs w:val="24"/>
                <w:lang w:eastAsia="ru-RU"/>
              </w:rPr>
            </w:pPr>
            <w:r w:rsidRPr="00E52AF7">
              <w:rPr>
                <w:iCs/>
                <w:sz w:val="24"/>
                <w:szCs w:val="24"/>
                <w:lang w:eastAsia="ru-RU"/>
              </w:rPr>
              <w:t>Педагог описывает события и ситуации, но не дает им</w:t>
            </w:r>
            <w:r w:rsidRPr="00E52AF7">
              <w:rPr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E52AF7">
              <w:rPr>
                <w:iCs/>
                <w:sz w:val="24"/>
                <w:szCs w:val="24"/>
                <w:lang w:eastAsia="ru-RU"/>
              </w:rPr>
              <w:t>оценки</w:t>
            </w:r>
            <w:r w:rsidRPr="00E52AF7">
              <w:rPr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:rsidR="00893508" w:rsidRPr="00E52AF7" w:rsidRDefault="00893508" w:rsidP="002259F0">
            <w:pPr>
              <w:contextualSpacing/>
              <w:rPr>
                <w:sz w:val="24"/>
                <w:szCs w:val="24"/>
                <w:lang w:eastAsia="ru-RU"/>
              </w:rPr>
            </w:pPr>
            <w:r w:rsidRPr="00E52AF7">
              <w:rPr>
                <w:iCs/>
                <w:sz w:val="24"/>
                <w:szCs w:val="24"/>
                <w:lang w:eastAsia="ru-RU"/>
              </w:rPr>
              <w:t>Тон общения ровный и дружелюбный, исключается повышение голоса</w:t>
            </w:r>
            <w:r w:rsidRPr="00E52AF7">
              <w:rPr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:rsidR="00893508" w:rsidRDefault="00893508" w:rsidP="002259F0">
            <w:pPr>
              <w:contextualSpacing/>
              <w:rPr>
                <w:iCs/>
                <w:sz w:val="24"/>
                <w:szCs w:val="24"/>
                <w:lang w:eastAsia="ru-RU"/>
              </w:rPr>
            </w:pPr>
            <w:r w:rsidRPr="00E52AF7">
              <w:rPr>
                <w:iCs/>
                <w:sz w:val="24"/>
                <w:szCs w:val="24"/>
                <w:lang w:eastAsia="ru-RU"/>
              </w:rPr>
              <w:t>Придерживается внешнего вида, соответствующего общепринятому деловому стилю</w:t>
            </w:r>
          </w:p>
          <w:p w:rsidR="00893508" w:rsidRPr="0085227C" w:rsidRDefault="00893508" w:rsidP="002259F0">
            <w:pPr>
              <w:ind w:firstLine="709"/>
              <w:contextualSpacing/>
              <w:jc w:val="both"/>
              <w:rPr>
                <w:iCs/>
                <w:sz w:val="24"/>
                <w:szCs w:val="24"/>
                <w:lang w:eastAsia="ru-RU"/>
              </w:rPr>
            </w:pPr>
            <w:r w:rsidRPr="0085227C">
              <w:rPr>
                <w:iCs/>
                <w:sz w:val="24"/>
                <w:szCs w:val="24"/>
                <w:lang w:eastAsia="ru-RU"/>
              </w:rPr>
              <w:t xml:space="preserve">Уклад в качестве установившегося порядка жизни ДОУ определяет мировосприятие, гармонизацию интересов и возможностей совместной деятельности детских, взрослых и детско-взрослых общностей. Через создание данных общностей и на основе уклада ДОУ, который задает и удерживает ценности воспитания для всех участников образовательных отношений, строится отношение к воспитанникам, родителям, сотрудникам и партнерам ДОУ, которые выстраиваются на основе важного принципа дошкольного образования – признания ребенка полноценным участником (субъектом) образовательных отношений. </w:t>
            </w:r>
          </w:p>
          <w:p w:rsidR="00893508" w:rsidRPr="0085227C" w:rsidRDefault="00893508" w:rsidP="002259F0">
            <w:pPr>
              <w:ind w:firstLine="709"/>
              <w:contextualSpacing/>
              <w:jc w:val="both"/>
              <w:rPr>
                <w:iCs/>
                <w:sz w:val="24"/>
                <w:szCs w:val="24"/>
                <w:lang w:eastAsia="ru-RU"/>
              </w:rPr>
            </w:pPr>
            <w:r w:rsidRPr="0085227C">
              <w:rPr>
                <w:iCs/>
                <w:sz w:val="24"/>
                <w:szCs w:val="24"/>
                <w:lang w:eastAsia="ru-RU"/>
              </w:rPr>
              <w:t xml:space="preserve">Воспитанникам предоставляется право выбора, поддерживается детская инициатива и самостоятельность в различных видах деятельности, реализуются педагогические технологии для успешной социализации воспитанников и развития у них коммуникативных навыков. В рамках детских общностей педагоги учат детей относиться друг к другу с уважением. Поддерживают детские инициативы, учат детей сопереживать, общаться, проявлять дружелюбие, сотрудничать, соблюдать правила, проявлять активную личностную позицию, бережно и уважительно относиться к результатам своего труда и труда других людей. Воспитывают в детях уважительное отношение к родителям, педагогам и другим взрослым людям. Отношение к родителям (законным представителям) воспитанников строится на принципах ценностного единства и сотрудничества всех субъектов социокультурного окружения ДОУ и приоритета семьи в воспитании, обучении и развитии ребенка. В процессе воспитательной работы педагогический коллектив ДОУ реализует различные виды и формы сотрудничества. </w:t>
            </w:r>
          </w:p>
          <w:p w:rsidR="00893508" w:rsidRPr="00E52AF7" w:rsidRDefault="00893508" w:rsidP="002259F0">
            <w:pPr>
              <w:contextualSpacing/>
              <w:rPr>
                <w:sz w:val="24"/>
                <w:szCs w:val="24"/>
                <w:lang w:eastAsia="ru-RU"/>
              </w:rPr>
            </w:pPr>
            <w:r w:rsidRPr="0085227C">
              <w:rPr>
                <w:iCs/>
                <w:sz w:val="24"/>
                <w:szCs w:val="24"/>
                <w:lang w:eastAsia="ru-RU"/>
              </w:rPr>
              <w:t>Родители воспитанников (законные представители) являются участниками коллегиальных органов управления, предусмотренных Уставом ДОУ, активно участвуют в образовательной деятельности, в том числе, в формировании вариативной части образовательной программы ДОУ, в организации и проведении совместных мероприятий с детьми (утренники, развлечения, физкультурные праздники, досуги, дни здоровья и др.). Отношение к сотрудникам и партнерам строится на основе принципов открытости и кодекса нормы профессиональной этики и поведения. С целью реализации воспитательного потенциала ДОУ организует работу по повышению профессионально-личностных компетенций сотрудников, организует взаимодействие с социальными партнерами.</w:t>
            </w:r>
          </w:p>
        </w:tc>
      </w:tr>
      <w:tr w:rsidR="00893508" w:rsidRPr="00B54D92" w:rsidTr="002259F0">
        <w:tc>
          <w:tcPr>
            <w:tcW w:w="4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08" w:rsidRPr="00572085" w:rsidRDefault="00893508" w:rsidP="002259F0">
            <w:pPr>
              <w:contextualSpacing/>
              <w:rPr>
                <w:sz w:val="24"/>
                <w:szCs w:val="24"/>
                <w:lang w:eastAsia="ru-RU"/>
              </w:rPr>
            </w:pPr>
            <w:r w:rsidRPr="00572085">
              <w:rPr>
                <w:bCs/>
                <w:sz w:val="24"/>
                <w:szCs w:val="24"/>
                <w:lang w:eastAsia="ru-RU"/>
              </w:rPr>
              <w:lastRenderedPageBreak/>
              <w:t>Ключевые правила детского сада</w:t>
            </w:r>
          </w:p>
        </w:tc>
        <w:tc>
          <w:tcPr>
            <w:tcW w:w="101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08" w:rsidRPr="0085227C" w:rsidRDefault="00893508" w:rsidP="002259F0">
            <w:pPr>
              <w:contextualSpacing/>
              <w:jc w:val="both"/>
              <w:rPr>
                <w:iCs/>
                <w:sz w:val="24"/>
                <w:szCs w:val="24"/>
                <w:lang w:eastAsia="ru-RU"/>
              </w:rPr>
            </w:pPr>
            <w:r w:rsidRPr="0085227C">
              <w:rPr>
                <w:iCs/>
                <w:sz w:val="24"/>
                <w:szCs w:val="24"/>
                <w:lang w:eastAsia="ru-RU"/>
              </w:rPr>
              <w:t xml:space="preserve">Воспитание – целенаправленное взаимодействие взрослых и детей на основе ключевых правил ДОУ: </w:t>
            </w:r>
          </w:p>
          <w:p w:rsidR="00893508" w:rsidRPr="0085227C" w:rsidRDefault="00893508" w:rsidP="002259F0">
            <w:pPr>
              <w:contextualSpacing/>
              <w:jc w:val="both"/>
              <w:rPr>
                <w:iCs/>
                <w:sz w:val="24"/>
                <w:szCs w:val="24"/>
                <w:lang w:eastAsia="ru-RU"/>
              </w:rPr>
            </w:pPr>
            <w:r w:rsidRPr="0085227C">
              <w:rPr>
                <w:iCs/>
                <w:sz w:val="24"/>
                <w:szCs w:val="24"/>
                <w:lang w:eastAsia="ru-RU"/>
              </w:rPr>
              <w:t xml:space="preserve">• уважать человеческого достоинства, защищать ребенка от всех форм физического и психического насилия и оскорбления личности, охранять его жизнь и здоровье; </w:t>
            </w:r>
          </w:p>
          <w:p w:rsidR="00893508" w:rsidRPr="0085227C" w:rsidRDefault="00893508" w:rsidP="002259F0">
            <w:pPr>
              <w:contextualSpacing/>
              <w:jc w:val="both"/>
              <w:rPr>
                <w:iCs/>
                <w:sz w:val="24"/>
                <w:szCs w:val="24"/>
                <w:lang w:eastAsia="ru-RU"/>
              </w:rPr>
            </w:pPr>
            <w:r w:rsidRPr="0085227C">
              <w:rPr>
                <w:iCs/>
                <w:sz w:val="24"/>
                <w:szCs w:val="24"/>
                <w:lang w:eastAsia="ru-RU"/>
              </w:rPr>
              <w:t xml:space="preserve">• на личном примере формировать у детей ценностные ориентиры, нормы общения и поведения; • формировать общую для всех культуру безопасного и здорового образа жизни; </w:t>
            </w:r>
          </w:p>
          <w:p w:rsidR="00893508" w:rsidRPr="0085227C" w:rsidRDefault="00893508" w:rsidP="002259F0">
            <w:pPr>
              <w:contextualSpacing/>
              <w:jc w:val="both"/>
              <w:rPr>
                <w:iCs/>
                <w:sz w:val="24"/>
                <w:szCs w:val="24"/>
                <w:lang w:eastAsia="ru-RU"/>
              </w:rPr>
            </w:pPr>
            <w:r w:rsidRPr="0085227C">
              <w:rPr>
                <w:iCs/>
                <w:sz w:val="24"/>
                <w:szCs w:val="24"/>
                <w:lang w:eastAsia="ru-RU"/>
              </w:rPr>
              <w:t xml:space="preserve">• мотивировать детей общаться друг с другом, поощрять стремление к взаимодействию; </w:t>
            </w:r>
          </w:p>
          <w:p w:rsidR="00893508" w:rsidRPr="0085227C" w:rsidRDefault="00893508" w:rsidP="002259F0">
            <w:pPr>
              <w:contextualSpacing/>
              <w:jc w:val="both"/>
              <w:rPr>
                <w:iCs/>
                <w:sz w:val="24"/>
                <w:szCs w:val="24"/>
                <w:lang w:eastAsia="ru-RU"/>
              </w:rPr>
            </w:pPr>
            <w:r w:rsidRPr="0085227C">
              <w:rPr>
                <w:iCs/>
                <w:sz w:val="24"/>
                <w:szCs w:val="24"/>
                <w:lang w:eastAsia="ru-RU"/>
              </w:rPr>
              <w:t xml:space="preserve">• поощрять детскую дружбу, чтобы она принимала общественную направленность; </w:t>
            </w:r>
          </w:p>
          <w:p w:rsidR="00893508" w:rsidRPr="0085227C" w:rsidRDefault="00893508" w:rsidP="002259F0">
            <w:pPr>
              <w:contextualSpacing/>
              <w:jc w:val="both"/>
              <w:rPr>
                <w:iCs/>
                <w:sz w:val="24"/>
                <w:szCs w:val="24"/>
                <w:lang w:eastAsia="ru-RU"/>
              </w:rPr>
            </w:pPr>
            <w:r w:rsidRPr="0085227C">
              <w:rPr>
                <w:iCs/>
                <w:sz w:val="24"/>
                <w:szCs w:val="24"/>
                <w:lang w:eastAsia="ru-RU"/>
              </w:rPr>
              <w:t xml:space="preserve">• содействовать проявлению детьми заботы об окружающих, учить проявлять чуткость к сверстникам; </w:t>
            </w:r>
          </w:p>
          <w:p w:rsidR="00893508" w:rsidRPr="0085227C" w:rsidRDefault="00893508" w:rsidP="002259F0">
            <w:pPr>
              <w:contextualSpacing/>
              <w:jc w:val="both"/>
              <w:rPr>
                <w:iCs/>
                <w:sz w:val="24"/>
                <w:szCs w:val="24"/>
                <w:lang w:eastAsia="ru-RU"/>
              </w:rPr>
            </w:pPr>
            <w:r w:rsidRPr="0085227C">
              <w:rPr>
                <w:iCs/>
                <w:sz w:val="24"/>
                <w:szCs w:val="24"/>
                <w:lang w:eastAsia="ru-RU"/>
              </w:rPr>
              <w:t xml:space="preserve">• насыщать жизнь детей событиями, которые сплачивают и объединяют; </w:t>
            </w:r>
          </w:p>
          <w:p w:rsidR="00893508" w:rsidRPr="00E52AF7" w:rsidRDefault="00893508" w:rsidP="002259F0">
            <w:pPr>
              <w:contextualSpacing/>
              <w:rPr>
                <w:sz w:val="24"/>
                <w:szCs w:val="24"/>
                <w:lang w:eastAsia="ru-RU"/>
              </w:rPr>
            </w:pPr>
            <w:r w:rsidRPr="0085227C">
              <w:rPr>
                <w:iCs/>
                <w:sz w:val="24"/>
                <w:szCs w:val="24"/>
                <w:lang w:eastAsia="ru-RU"/>
              </w:rPr>
              <w:t>• следовать общим для всех правилам, нормам поведения и традициям.</w:t>
            </w:r>
          </w:p>
        </w:tc>
      </w:tr>
      <w:tr w:rsidR="00893508" w:rsidRPr="00B54D92" w:rsidTr="002259F0">
        <w:tc>
          <w:tcPr>
            <w:tcW w:w="4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08" w:rsidRPr="00572085" w:rsidRDefault="00893508" w:rsidP="002259F0">
            <w:pPr>
              <w:contextualSpacing/>
              <w:rPr>
                <w:sz w:val="24"/>
                <w:szCs w:val="24"/>
                <w:lang w:eastAsia="ru-RU"/>
              </w:rPr>
            </w:pPr>
            <w:r w:rsidRPr="00572085">
              <w:rPr>
                <w:bCs/>
                <w:sz w:val="24"/>
                <w:szCs w:val="24"/>
                <w:lang w:eastAsia="ru-RU"/>
              </w:rPr>
              <w:t>Традиции и ритуалы, особые нормы этикета в детском саду</w:t>
            </w:r>
          </w:p>
        </w:tc>
        <w:tc>
          <w:tcPr>
            <w:tcW w:w="101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08" w:rsidRPr="0085227C" w:rsidRDefault="00893508" w:rsidP="002259F0">
            <w:pPr>
              <w:ind w:firstLine="709"/>
              <w:contextualSpacing/>
              <w:jc w:val="both"/>
              <w:rPr>
                <w:iCs/>
                <w:sz w:val="24"/>
                <w:szCs w:val="24"/>
                <w:lang w:eastAsia="ru-RU"/>
              </w:rPr>
            </w:pPr>
            <w:r w:rsidRPr="0085227C">
              <w:rPr>
                <w:iCs/>
                <w:sz w:val="24"/>
                <w:szCs w:val="24"/>
                <w:lang w:eastAsia="ru-RU"/>
              </w:rPr>
              <w:t>Традиции и ритуалы – общие составляющие уклада жизни детского сада. Они помогают вырабатывать общие нормы поведения, развивают коллективные переживания, делают деятельность детского сада разнообразной. Традиции и события наполняют ежедневную жизнь детей увлекательными и полезными делами, создают атмосферу радости общения, коллективного творчества, стремления к новым задачам и перспективам. Участвовать в создании традиций и ритуалов могут и взрослые, и дети. Традиции и ритуалы сформированы как на уровне группы, так и детского сада в целом. Праздники – одна из общих традиций детского сада и часть воспитательной работы. Педагоги планируют для детей сезонные, общегражданские, профессиональные или международные праздники. Так, среди сезонных праздников дети отмечают начало осеннего урожая, встречи и проводы зимы, весны. К общегражданским праздникам педагоги планируют тематические занятия, утренники, спортивные соревнования.</w:t>
            </w:r>
          </w:p>
          <w:p w:rsidR="00893508" w:rsidRDefault="00893508" w:rsidP="002259F0">
            <w:pPr>
              <w:ind w:firstLine="709"/>
              <w:contextualSpacing/>
              <w:jc w:val="both"/>
              <w:rPr>
                <w:iCs/>
                <w:sz w:val="24"/>
                <w:szCs w:val="24"/>
                <w:lang w:eastAsia="ru-RU"/>
              </w:rPr>
            </w:pPr>
            <w:r w:rsidRPr="0085227C">
              <w:rPr>
                <w:iCs/>
                <w:sz w:val="24"/>
                <w:szCs w:val="24"/>
                <w:lang w:eastAsia="ru-RU"/>
              </w:rPr>
              <w:t>Традиционным является</w:t>
            </w:r>
            <w:r w:rsidRPr="0085227C">
              <w:rPr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85227C">
              <w:rPr>
                <w:iCs/>
                <w:sz w:val="24"/>
                <w:szCs w:val="24"/>
                <w:lang w:eastAsia="ru-RU"/>
              </w:rPr>
              <w:t>проведение:</w:t>
            </w:r>
          </w:p>
          <w:p w:rsidR="00893508" w:rsidRDefault="00893508" w:rsidP="00893508">
            <w:pPr>
              <w:pStyle w:val="a8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jc w:val="both"/>
            </w:pPr>
            <w:r w:rsidRPr="00615F65">
              <w:t>«День рождения детского сада»;</w:t>
            </w:r>
          </w:p>
          <w:p w:rsidR="00893508" w:rsidRPr="00615F65" w:rsidRDefault="00893508" w:rsidP="00893508">
            <w:pPr>
              <w:pStyle w:val="a8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jc w:val="both"/>
            </w:pPr>
            <w:r w:rsidRPr="00615F65">
              <w:t>«День микрорайона"» - праздничный концерт с участием воспитанников и педагогов;</w:t>
            </w:r>
          </w:p>
          <w:p w:rsidR="00893508" w:rsidRPr="0085227C" w:rsidRDefault="00893508" w:rsidP="00893508">
            <w:pPr>
              <w:widowControl/>
              <w:numPr>
                <w:ilvl w:val="0"/>
                <w:numId w:val="11"/>
              </w:numPr>
              <w:autoSpaceDE/>
              <w:autoSpaceDN/>
              <w:ind w:left="754" w:hanging="357"/>
              <w:contextualSpacing/>
              <w:rPr>
                <w:sz w:val="24"/>
                <w:szCs w:val="24"/>
                <w:lang w:eastAsia="ru-RU"/>
              </w:rPr>
            </w:pPr>
            <w:r w:rsidRPr="0085227C">
              <w:rPr>
                <w:iCs/>
                <w:sz w:val="24"/>
                <w:szCs w:val="24"/>
                <w:lang w:eastAsia="ru-RU"/>
              </w:rPr>
              <w:t>общественно–политических праздников («День Победы», «День защитника Отечества», «Международный женский день», «День народного единства»</w:t>
            </w:r>
            <w:r>
              <w:rPr>
                <w:iCs/>
                <w:sz w:val="24"/>
                <w:szCs w:val="24"/>
                <w:lang w:eastAsia="ru-RU"/>
              </w:rPr>
              <w:t>, «День Прохоровского сражения», «День семьи, любви и верности»</w:t>
            </w:r>
            <w:r w:rsidRPr="0085227C">
              <w:rPr>
                <w:iCs/>
                <w:sz w:val="24"/>
                <w:szCs w:val="24"/>
                <w:lang w:eastAsia="ru-RU"/>
              </w:rPr>
              <w:t>);</w:t>
            </w:r>
          </w:p>
          <w:p w:rsidR="00893508" w:rsidRPr="0085227C" w:rsidRDefault="00893508" w:rsidP="00893508">
            <w:pPr>
              <w:widowControl/>
              <w:numPr>
                <w:ilvl w:val="0"/>
                <w:numId w:val="11"/>
              </w:numPr>
              <w:autoSpaceDE/>
              <w:autoSpaceDN/>
              <w:ind w:left="754" w:hanging="357"/>
              <w:contextualSpacing/>
              <w:rPr>
                <w:sz w:val="24"/>
                <w:szCs w:val="24"/>
                <w:lang w:eastAsia="ru-RU"/>
              </w:rPr>
            </w:pPr>
            <w:r w:rsidRPr="0085227C">
              <w:rPr>
                <w:iCs/>
                <w:sz w:val="24"/>
                <w:szCs w:val="24"/>
                <w:lang w:eastAsia="ru-RU"/>
              </w:rPr>
              <w:t>сезонных праздников («Осенины», «Новый год», «Масленица»</w:t>
            </w:r>
            <w:r>
              <w:rPr>
                <w:iCs/>
                <w:sz w:val="24"/>
                <w:szCs w:val="24"/>
                <w:lang w:eastAsia="ru-RU"/>
              </w:rPr>
              <w:t>, «Досвидания, лето!»</w:t>
            </w:r>
            <w:r w:rsidRPr="0085227C">
              <w:rPr>
                <w:iCs/>
                <w:sz w:val="24"/>
                <w:szCs w:val="24"/>
                <w:lang w:eastAsia="ru-RU"/>
              </w:rPr>
              <w:t>)</w:t>
            </w:r>
            <w:r w:rsidRPr="0085227C">
              <w:rPr>
                <w:iCs/>
                <w:sz w:val="24"/>
                <w:szCs w:val="24"/>
                <w:shd w:val="clear" w:color="auto" w:fill="FFFFCC"/>
                <w:lang w:eastAsia="ru-RU"/>
              </w:rPr>
              <w:t>;</w:t>
            </w:r>
          </w:p>
          <w:p w:rsidR="00893508" w:rsidRPr="0085227C" w:rsidRDefault="00893508" w:rsidP="00893508">
            <w:pPr>
              <w:widowControl/>
              <w:numPr>
                <w:ilvl w:val="0"/>
                <w:numId w:val="11"/>
              </w:numPr>
              <w:autoSpaceDE/>
              <w:autoSpaceDN/>
              <w:ind w:left="754" w:hanging="357"/>
              <w:contextualSpacing/>
              <w:rPr>
                <w:sz w:val="24"/>
                <w:szCs w:val="24"/>
                <w:lang w:eastAsia="ru-RU"/>
              </w:rPr>
            </w:pPr>
            <w:r w:rsidRPr="0085227C">
              <w:rPr>
                <w:iCs/>
                <w:sz w:val="24"/>
                <w:szCs w:val="24"/>
                <w:lang w:eastAsia="ru-RU"/>
              </w:rPr>
              <w:t>тематических мероприятий («День Здоровья», «День открытых дверей», «Неделя безопасности», «Книжкина неделя», «Театральная</w:t>
            </w:r>
            <w:r w:rsidRPr="0085227C">
              <w:rPr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85227C">
              <w:rPr>
                <w:iCs/>
                <w:sz w:val="24"/>
                <w:szCs w:val="24"/>
                <w:lang w:eastAsia="ru-RU"/>
              </w:rPr>
              <w:t>неделя»</w:t>
            </w:r>
            <w:r>
              <w:rPr>
                <w:iCs/>
                <w:sz w:val="24"/>
                <w:szCs w:val="24"/>
                <w:lang w:eastAsia="ru-RU"/>
              </w:rPr>
              <w:t>, «День защиты детей»</w:t>
            </w:r>
            <w:r w:rsidRPr="0085227C">
              <w:rPr>
                <w:iCs/>
                <w:sz w:val="24"/>
                <w:szCs w:val="24"/>
                <w:lang w:eastAsia="ru-RU"/>
              </w:rPr>
              <w:t>);</w:t>
            </w:r>
          </w:p>
          <w:p w:rsidR="00893508" w:rsidRPr="0085227C" w:rsidRDefault="00893508" w:rsidP="00893508">
            <w:pPr>
              <w:widowControl/>
              <w:numPr>
                <w:ilvl w:val="0"/>
                <w:numId w:val="11"/>
              </w:numPr>
              <w:autoSpaceDE/>
              <w:autoSpaceDN/>
              <w:ind w:left="754" w:hanging="357"/>
              <w:contextualSpacing/>
              <w:rPr>
                <w:sz w:val="24"/>
                <w:szCs w:val="24"/>
                <w:lang w:eastAsia="ru-RU"/>
              </w:rPr>
            </w:pPr>
            <w:r w:rsidRPr="0085227C">
              <w:rPr>
                <w:iCs/>
                <w:sz w:val="24"/>
                <w:szCs w:val="24"/>
                <w:lang w:eastAsia="ru-RU"/>
              </w:rPr>
              <w:lastRenderedPageBreak/>
              <w:t xml:space="preserve">социальных и экологических акций («Открытка для ветерана», «Бессмертный полк», </w:t>
            </w:r>
            <w:r>
              <w:rPr>
                <w:iCs/>
                <w:sz w:val="24"/>
                <w:szCs w:val="24"/>
                <w:lang w:eastAsia="ru-RU"/>
              </w:rPr>
              <w:t xml:space="preserve">«Окна памяти», </w:t>
            </w:r>
            <w:r w:rsidRPr="0085227C">
              <w:rPr>
                <w:iCs/>
                <w:sz w:val="24"/>
                <w:szCs w:val="24"/>
                <w:lang w:eastAsia="ru-RU"/>
              </w:rPr>
              <w:t>«Чистые дорожки», «Кормушка для птиц»)</w:t>
            </w:r>
          </w:p>
          <w:p w:rsidR="00893508" w:rsidRPr="00E52AF7" w:rsidRDefault="00893508" w:rsidP="002259F0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85227C">
              <w:rPr>
                <w:sz w:val="24"/>
                <w:szCs w:val="24"/>
                <w:lang w:eastAsia="ru-RU"/>
              </w:rPr>
              <w:t>В каждой возрастной группе существуют ежедневные традиции. Например, в утренние часы активно используется технология группового сбора «Утро радостных встреч» - организация совместной деятельности взрослых и детей, основанной на равноправном и равнозначном участии обеих сторон в выборе содержания и в планировании действий. Вечерний «Рефлексивный круг» позволяет подвести итог дня, обсудить планы на следующий день. «Экстренный круг» позволяет решить возникший конфликт и обсудить сложившуюся ситуацию: что случилось? Почему так произошло? Как решить ситуацию? Плохо это или хорошо? Традиционными в группе стали совместные досуговые события с родителями: концерты, выставки семейных коллекций, фестивали. Воспитатели также могут организовать для детей праздники-сюрпризы. Например, праздник воздушных шаров, мыльных пузырей или конфетных фантиков. Культура поведения взрослых в детском саду – одна из составляющих уклада детского сада. От того, как педагоги взаимодействуют с детьми, родителями, коллегами, во многом зависит эффективность воспитательной работы.</w:t>
            </w:r>
          </w:p>
        </w:tc>
      </w:tr>
      <w:tr w:rsidR="00893508" w:rsidRPr="00B54D92" w:rsidTr="002259F0">
        <w:tc>
          <w:tcPr>
            <w:tcW w:w="4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08" w:rsidRPr="00572085" w:rsidRDefault="00893508" w:rsidP="002259F0">
            <w:pPr>
              <w:contextualSpacing/>
              <w:rPr>
                <w:sz w:val="24"/>
                <w:szCs w:val="24"/>
                <w:lang w:eastAsia="ru-RU"/>
              </w:rPr>
            </w:pPr>
            <w:r w:rsidRPr="00572085">
              <w:rPr>
                <w:bCs/>
                <w:sz w:val="24"/>
                <w:szCs w:val="24"/>
                <w:lang w:eastAsia="ru-RU"/>
              </w:rPr>
              <w:lastRenderedPageBreak/>
              <w:t>Особенности РППС, отражающие образ и ценности детского сада</w:t>
            </w:r>
          </w:p>
        </w:tc>
        <w:tc>
          <w:tcPr>
            <w:tcW w:w="101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08" w:rsidRDefault="00893508" w:rsidP="002259F0">
            <w:pPr>
              <w:ind w:firstLine="709"/>
              <w:contextualSpacing/>
              <w:jc w:val="both"/>
              <w:rPr>
                <w:iCs/>
                <w:sz w:val="24"/>
                <w:szCs w:val="24"/>
                <w:lang w:eastAsia="ru-RU"/>
              </w:rPr>
            </w:pPr>
            <w:r w:rsidRPr="00A604C2">
              <w:rPr>
                <w:iCs/>
                <w:sz w:val="24"/>
                <w:szCs w:val="24"/>
                <w:lang w:eastAsia="ru-RU"/>
              </w:rPr>
              <w:t xml:space="preserve">РППС – заданная укладом совокупность всех предметных ресурсов, обусловливающих реализацию воспитательного процесса в ДОУ с учетом их пространственной организации. Предметно-пространственная среда не только отражает традиционные российские ценности, но и способствует их принятию и раскрытию ребенком. Предметно-пространственная среда ДОУ отражает федеральную, региональную специфику, специфику ДОУ и включает оформление помещений, оборудование, игрушки. Созданная в ДОУ среда, позволяет приблизить воспитательные ситуации к реалиям детской жизни, научить ребенка действовать и общаться в ситуациях, приближенных к жизни. </w:t>
            </w:r>
          </w:p>
          <w:p w:rsidR="00893508" w:rsidRPr="00E52AF7" w:rsidRDefault="00893508" w:rsidP="002259F0">
            <w:pPr>
              <w:contextualSpacing/>
              <w:rPr>
                <w:sz w:val="24"/>
                <w:szCs w:val="24"/>
                <w:lang w:eastAsia="ru-RU"/>
              </w:rPr>
            </w:pPr>
            <w:r w:rsidRPr="00A604C2">
              <w:rPr>
                <w:iCs/>
                <w:sz w:val="24"/>
                <w:szCs w:val="24"/>
                <w:lang w:eastAsia="ru-RU"/>
              </w:rPr>
              <w:t xml:space="preserve">Среда систематически обогащается за счет улучшения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гендерным особенностям детей, актуальной насыщенности.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 и оборудованием. </w:t>
            </w:r>
            <w:r>
              <w:rPr>
                <w:iCs/>
                <w:sz w:val="24"/>
                <w:szCs w:val="24"/>
                <w:lang w:eastAsia="ru-RU"/>
              </w:rPr>
              <w:t>В детском саду о</w:t>
            </w:r>
            <w:r w:rsidRPr="00A604C2">
              <w:rPr>
                <w:iCs/>
                <w:sz w:val="24"/>
                <w:szCs w:val="24"/>
                <w:lang w:eastAsia="ru-RU"/>
              </w:rPr>
              <w:t>формлен патриотический уголок, где представлена символика Белгородской области, города Алексеевка и детского сада.</w:t>
            </w:r>
          </w:p>
        </w:tc>
      </w:tr>
      <w:tr w:rsidR="00893508" w:rsidRPr="00B54D92" w:rsidTr="002259F0">
        <w:tc>
          <w:tcPr>
            <w:tcW w:w="4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08" w:rsidRPr="00572085" w:rsidRDefault="00893508" w:rsidP="002259F0">
            <w:pPr>
              <w:contextualSpacing/>
              <w:rPr>
                <w:sz w:val="24"/>
                <w:szCs w:val="24"/>
                <w:lang w:eastAsia="ru-RU"/>
              </w:rPr>
            </w:pPr>
            <w:r w:rsidRPr="00572085">
              <w:rPr>
                <w:bCs/>
                <w:sz w:val="24"/>
                <w:szCs w:val="24"/>
                <w:lang w:eastAsia="ru-RU"/>
              </w:rPr>
              <w:t xml:space="preserve">Социокультурный контекст, внешняя </w:t>
            </w:r>
            <w:r w:rsidRPr="00572085">
              <w:rPr>
                <w:bCs/>
                <w:sz w:val="24"/>
                <w:szCs w:val="24"/>
                <w:lang w:eastAsia="ru-RU"/>
              </w:rPr>
              <w:lastRenderedPageBreak/>
              <w:t>социальная и культурная среда детского сада</w:t>
            </w:r>
          </w:p>
        </w:tc>
        <w:tc>
          <w:tcPr>
            <w:tcW w:w="101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08" w:rsidRDefault="00893508" w:rsidP="002259F0">
            <w:pPr>
              <w:widowControl/>
              <w:autoSpaceDE/>
              <w:autoSpaceDN/>
              <w:ind w:firstLine="709"/>
              <w:contextualSpacing/>
              <w:jc w:val="both"/>
              <w:rPr>
                <w:iCs/>
                <w:sz w:val="24"/>
                <w:szCs w:val="24"/>
                <w:lang w:eastAsia="ru-RU"/>
              </w:rPr>
            </w:pPr>
            <w:r w:rsidRPr="003119BA">
              <w:rPr>
                <w:iCs/>
                <w:sz w:val="24"/>
                <w:szCs w:val="24"/>
                <w:lang w:eastAsia="ru-RU"/>
              </w:rPr>
              <w:lastRenderedPageBreak/>
              <w:t xml:space="preserve">Социокультурным контекстом является социальная и культурная среда, в которой человек </w:t>
            </w:r>
            <w:r w:rsidRPr="003119BA">
              <w:rPr>
                <w:iCs/>
                <w:sz w:val="24"/>
                <w:szCs w:val="24"/>
                <w:lang w:eastAsia="ru-RU"/>
              </w:rPr>
              <w:lastRenderedPageBreak/>
              <w:t xml:space="preserve">растет и живет. Он также включает в себя влияние, которое среда оказывает на идеи и поведение человека. Социокультурные ценности являются определяющими в структурносодержательной основе Программы воспитания. Социокультурный контекст воспитания является вариативной составляющей Программы воспитания, учитывает этнокультурные, конфессиональные и региональные особенности и направлен на формирование ресурсов Программы воспитания. Реализация социокультурного контекста опирается на построение социального партнерства образовательной организации. Социальное партнерство – это отношения, организуемые образовательным учреждением между двумя и более равноправными субъектами, характеризующиеся добровольностью и осознанностью за выполнение коллективных договоров и соглашений и формирующиеся на основе заинтересованности всех сторон в создании психолого-педагогических социокультурных условий для развития обучающихся, повышения качества образования. Взаимодействие ДОУ с социумом включает в себя: </w:t>
            </w:r>
          </w:p>
          <w:p w:rsidR="00893508" w:rsidRDefault="00893508" w:rsidP="002259F0">
            <w:pPr>
              <w:widowControl/>
              <w:autoSpaceDE/>
              <w:autoSpaceDN/>
              <w:ind w:firstLine="709"/>
              <w:contextualSpacing/>
              <w:jc w:val="both"/>
              <w:rPr>
                <w:iCs/>
                <w:sz w:val="24"/>
                <w:szCs w:val="24"/>
                <w:lang w:eastAsia="ru-RU"/>
              </w:rPr>
            </w:pPr>
            <w:r w:rsidRPr="003119BA">
              <w:rPr>
                <w:iCs/>
                <w:sz w:val="24"/>
                <w:szCs w:val="24"/>
                <w:lang w:eastAsia="ru-RU"/>
              </w:rPr>
              <w:t xml:space="preserve">• работу с государственными структурами и органами местного самоуправления; </w:t>
            </w:r>
          </w:p>
          <w:p w:rsidR="00893508" w:rsidRDefault="00893508" w:rsidP="002259F0">
            <w:pPr>
              <w:widowControl/>
              <w:autoSpaceDE/>
              <w:autoSpaceDN/>
              <w:ind w:firstLine="709"/>
              <w:contextualSpacing/>
              <w:jc w:val="both"/>
              <w:rPr>
                <w:iCs/>
                <w:sz w:val="24"/>
                <w:szCs w:val="24"/>
                <w:lang w:eastAsia="ru-RU"/>
              </w:rPr>
            </w:pPr>
            <w:r w:rsidRPr="003119BA">
              <w:rPr>
                <w:iCs/>
                <w:sz w:val="24"/>
                <w:szCs w:val="24"/>
                <w:lang w:eastAsia="ru-RU"/>
              </w:rPr>
              <w:t xml:space="preserve">• взаимодействие с учреждениями здравоохранения; </w:t>
            </w:r>
          </w:p>
          <w:p w:rsidR="00893508" w:rsidRDefault="00893508" w:rsidP="002259F0">
            <w:pPr>
              <w:widowControl/>
              <w:autoSpaceDE/>
              <w:autoSpaceDN/>
              <w:ind w:firstLine="709"/>
              <w:contextualSpacing/>
              <w:jc w:val="both"/>
              <w:rPr>
                <w:iCs/>
                <w:sz w:val="24"/>
                <w:szCs w:val="24"/>
                <w:lang w:eastAsia="ru-RU"/>
              </w:rPr>
            </w:pPr>
            <w:r w:rsidRPr="003119BA">
              <w:rPr>
                <w:iCs/>
                <w:sz w:val="24"/>
                <w:szCs w:val="24"/>
                <w:lang w:eastAsia="ru-RU"/>
              </w:rPr>
              <w:t xml:space="preserve">• взаимодействие с учреждениями образования, спорта, культуры; </w:t>
            </w:r>
          </w:p>
          <w:p w:rsidR="00893508" w:rsidRDefault="00893508" w:rsidP="002259F0">
            <w:pPr>
              <w:widowControl/>
              <w:autoSpaceDE/>
              <w:autoSpaceDN/>
              <w:ind w:firstLine="709"/>
              <w:contextualSpacing/>
              <w:jc w:val="both"/>
              <w:rPr>
                <w:iCs/>
                <w:sz w:val="24"/>
                <w:szCs w:val="24"/>
                <w:lang w:eastAsia="ru-RU"/>
              </w:rPr>
            </w:pPr>
            <w:r w:rsidRPr="003119BA">
              <w:rPr>
                <w:iCs/>
                <w:sz w:val="24"/>
                <w:szCs w:val="24"/>
                <w:lang w:eastAsia="ru-RU"/>
              </w:rPr>
              <w:t>• с семьями воспитанников детского сада.</w:t>
            </w:r>
          </w:p>
          <w:p w:rsidR="00893508" w:rsidRPr="00E52AF7" w:rsidRDefault="00893508" w:rsidP="002259F0">
            <w:pPr>
              <w:contextualSpacing/>
              <w:rPr>
                <w:sz w:val="24"/>
                <w:szCs w:val="24"/>
                <w:lang w:eastAsia="ru-RU"/>
              </w:rPr>
            </w:pPr>
            <w:r w:rsidRPr="00E52AF7">
              <w:rPr>
                <w:iCs/>
                <w:sz w:val="24"/>
                <w:szCs w:val="24"/>
                <w:lang w:eastAsia="ru-RU"/>
              </w:rPr>
              <w:t>МБДОУ Детский сад № 12  находится в «спальном» районе г. Алексеевка, что делает окружение размеренным и относительно спокойным</w:t>
            </w:r>
            <w:r w:rsidRPr="00E52AF7">
              <w:rPr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:rsidR="00893508" w:rsidRDefault="00893508" w:rsidP="002259F0">
            <w:pPr>
              <w:contextualSpacing/>
              <w:rPr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E52AF7">
              <w:rPr>
                <w:iCs/>
                <w:sz w:val="24"/>
                <w:szCs w:val="24"/>
                <w:lang w:eastAsia="ru-RU"/>
              </w:rPr>
              <w:t>МБДОУ Детский сад № 12 сотрудничает с социальными партнерами</w:t>
            </w:r>
            <w:r w:rsidRPr="00E52AF7">
              <w:rPr>
                <w:iCs/>
                <w:sz w:val="24"/>
                <w:szCs w:val="24"/>
                <w:shd w:val="clear" w:color="auto" w:fill="FFFFCC"/>
                <w:lang w:eastAsia="ru-RU"/>
              </w:rPr>
              <w:t>:</w:t>
            </w:r>
          </w:p>
          <w:tbl>
            <w:tblPr>
              <w:tblpPr w:leftFromText="180" w:rightFromText="180" w:bottomFromText="200" w:vertAnchor="text" w:horzAnchor="margin" w:tblpX="1980" w:tblpY="181"/>
              <w:tblW w:w="100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325"/>
              <w:gridCol w:w="6739"/>
            </w:tblGrid>
            <w:tr w:rsidR="00893508" w:rsidRPr="006E4201" w:rsidTr="002259F0"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508" w:rsidRPr="006E4201" w:rsidRDefault="00893508" w:rsidP="002259F0">
                  <w:pPr>
                    <w:pStyle w:val="a3"/>
                    <w:contextualSpacing/>
                    <w:jc w:val="center"/>
                    <w:rPr>
                      <w:b/>
                    </w:rPr>
                  </w:pPr>
                  <w:r w:rsidRPr="006E4201">
                    <w:t>Учреждения</w:t>
                  </w:r>
                </w:p>
              </w:tc>
              <w:tc>
                <w:tcPr>
                  <w:tcW w:w="6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508" w:rsidRPr="006E4201" w:rsidRDefault="00893508" w:rsidP="002259F0">
                  <w:pPr>
                    <w:pStyle w:val="a3"/>
                    <w:contextualSpacing/>
                    <w:jc w:val="center"/>
                    <w:rPr>
                      <w:b/>
                    </w:rPr>
                  </w:pPr>
                  <w:r w:rsidRPr="006E4201">
                    <w:t>Содержание взаимодействия</w:t>
                  </w:r>
                </w:p>
              </w:tc>
            </w:tr>
            <w:tr w:rsidR="00893508" w:rsidRPr="006E4201" w:rsidTr="002259F0"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508" w:rsidRPr="006E4201" w:rsidRDefault="00893508" w:rsidP="002259F0">
                  <w:pPr>
                    <w:pStyle w:val="a3"/>
                    <w:ind w:hanging="18"/>
                    <w:contextualSpacing/>
                    <w:rPr>
                      <w:b/>
                    </w:rPr>
                  </w:pPr>
                  <w:r w:rsidRPr="006E4201">
                    <w:t>Алексеевское  управление ГАИ ГИБДД</w:t>
                  </w:r>
                </w:p>
              </w:tc>
              <w:tc>
                <w:tcPr>
                  <w:tcW w:w="6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508" w:rsidRPr="006E4201" w:rsidRDefault="00893508" w:rsidP="002259F0">
                  <w:pPr>
                    <w:pStyle w:val="a3"/>
                    <w:ind w:firstLine="63"/>
                    <w:contextualSpacing/>
                    <w:rPr>
                      <w:b/>
                    </w:rPr>
                  </w:pPr>
                  <w:r w:rsidRPr="006E4201">
                    <w:t>Обеспечение пропаганды безопасного поведения детей и взрослых на улицах и дорогах города.</w:t>
                  </w:r>
                </w:p>
              </w:tc>
            </w:tr>
            <w:tr w:rsidR="00893508" w:rsidRPr="006E4201" w:rsidTr="002259F0"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508" w:rsidRPr="006E4201" w:rsidRDefault="00893508" w:rsidP="002259F0">
                  <w:pPr>
                    <w:pStyle w:val="a3"/>
                    <w:ind w:hanging="18"/>
                    <w:contextualSpacing/>
                    <w:rPr>
                      <w:b/>
                    </w:rPr>
                  </w:pPr>
                  <w:r w:rsidRPr="006E4201">
                    <w:rPr>
                      <w:rFonts w:eastAsia="Calibri"/>
                    </w:rPr>
                    <w:t xml:space="preserve">Пожарно-спасательная часть </w:t>
                  </w:r>
                  <w:r w:rsidRPr="006E4201">
                    <w:rPr>
                      <w:rFonts w:eastAsia="Segoe UI Symbol"/>
                    </w:rPr>
                    <w:t xml:space="preserve">№ 16 </w:t>
                  </w:r>
                  <w:r w:rsidRPr="006E4201">
                    <w:rPr>
                      <w:rFonts w:eastAsia="Calibri"/>
                    </w:rPr>
                    <w:t>города Алексеевка</w:t>
                  </w:r>
                </w:p>
              </w:tc>
              <w:tc>
                <w:tcPr>
                  <w:tcW w:w="6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508" w:rsidRPr="006E4201" w:rsidRDefault="00893508" w:rsidP="002259F0">
                  <w:pPr>
                    <w:pStyle w:val="a3"/>
                    <w:ind w:firstLine="63"/>
                    <w:contextualSpacing/>
                    <w:rPr>
                      <w:b/>
                    </w:rPr>
                  </w:pPr>
                  <w:r w:rsidRPr="006E4201">
                    <w:t>Комплексная безопасность</w:t>
                  </w:r>
                </w:p>
              </w:tc>
            </w:tr>
            <w:tr w:rsidR="00893508" w:rsidRPr="006E4201" w:rsidTr="002259F0"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508" w:rsidRPr="006E4201" w:rsidRDefault="00893508" w:rsidP="002259F0">
                  <w:pPr>
                    <w:pStyle w:val="a3"/>
                    <w:ind w:hanging="18"/>
                    <w:contextualSpacing/>
                    <w:rPr>
                      <w:b/>
                    </w:rPr>
                  </w:pPr>
                  <w:r w:rsidRPr="006E4201">
                    <w:t>МОУ СОШ №3</w:t>
                  </w:r>
                </w:p>
              </w:tc>
              <w:tc>
                <w:tcPr>
                  <w:tcW w:w="6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508" w:rsidRPr="006E4201" w:rsidRDefault="00893508" w:rsidP="002259F0">
                  <w:pPr>
                    <w:pStyle w:val="a3"/>
                    <w:ind w:firstLine="63"/>
                    <w:contextualSpacing/>
                    <w:rPr>
                      <w:b/>
                    </w:rPr>
                  </w:pPr>
                  <w:r w:rsidRPr="006E4201">
                    <w:t>Оптимальная координация деятельности по преемственности воспитательных и образовательных воздействий между ДОУ и  начальной ступенью школы</w:t>
                  </w:r>
                </w:p>
              </w:tc>
            </w:tr>
            <w:tr w:rsidR="00893508" w:rsidRPr="006E4201" w:rsidTr="002259F0">
              <w:trPr>
                <w:trHeight w:val="1656"/>
              </w:trPr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893508" w:rsidRPr="006E4201" w:rsidRDefault="00893508" w:rsidP="002259F0">
                  <w:pPr>
                    <w:pStyle w:val="a3"/>
                    <w:ind w:hanging="18"/>
                    <w:contextualSpacing/>
                    <w:rPr>
                      <w:b/>
                    </w:rPr>
                  </w:pPr>
                  <w:r w:rsidRPr="006E4201">
                    <w:lastRenderedPageBreak/>
                    <w:t>Алексеевский краеведческий музей</w:t>
                  </w:r>
                </w:p>
                <w:p w:rsidR="00893508" w:rsidRPr="006E4201" w:rsidRDefault="00893508" w:rsidP="002259F0">
                  <w:pPr>
                    <w:pStyle w:val="a3"/>
                    <w:ind w:hanging="18"/>
                    <w:contextualSpacing/>
                    <w:rPr>
                      <w:b/>
                    </w:rPr>
                  </w:pPr>
                  <w:r w:rsidRPr="006E4201">
                    <w:t xml:space="preserve">Детская библиотека </w:t>
                  </w:r>
                </w:p>
                <w:p w:rsidR="00893508" w:rsidRPr="006E4201" w:rsidRDefault="00893508" w:rsidP="002259F0">
                  <w:pPr>
                    <w:pStyle w:val="a3"/>
                    <w:ind w:hanging="18"/>
                    <w:contextualSpacing/>
                    <w:rPr>
                      <w:b/>
                    </w:rPr>
                  </w:pPr>
                  <w:r w:rsidRPr="006E4201">
                    <w:rPr>
                      <w:rFonts w:eastAsia="Calibri"/>
                    </w:rPr>
                    <w:t xml:space="preserve"> «Школа искусств» Алексеевского городского округа, МБУ ДО "ДДТ"</w:t>
                  </w:r>
                </w:p>
              </w:tc>
              <w:tc>
                <w:tcPr>
                  <w:tcW w:w="67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893508" w:rsidRPr="006E4201" w:rsidRDefault="00893508" w:rsidP="002259F0">
                  <w:pPr>
                    <w:pStyle w:val="a3"/>
                    <w:ind w:firstLine="63"/>
                    <w:contextualSpacing/>
                    <w:rPr>
                      <w:b/>
                    </w:rPr>
                  </w:pPr>
                  <w:r w:rsidRPr="006E4201">
                    <w:t>Формирование основ музейной культуры, активизация целенаправленного интереса к истории и культуре родного края</w:t>
                  </w:r>
                </w:p>
                <w:p w:rsidR="00893508" w:rsidRPr="006E4201" w:rsidRDefault="00893508" w:rsidP="002259F0">
                  <w:pPr>
                    <w:pStyle w:val="a3"/>
                    <w:ind w:firstLine="63"/>
                    <w:contextualSpacing/>
                    <w:rPr>
                      <w:b/>
                    </w:rPr>
                  </w:pPr>
                  <w:r w:rsidRPr="006E4201">
                    <w:t xml:space="preserve">Формирование основ мировоззрения дошкольников, воспитание нравственных качеств и культуры читателя в процессе проводимых экскурсий, выездных игровых занятий, тематических праздников книги и встреч с белгородскими писателями </w:t>
                  </w:r>
                </w:p>
                <w:p w:rsidR="00893508" w:rsidRPr="006E4201" w:rsidRDefault="00893508" w:rsidP="002259F0">
                  <w:pPr>
                    <w:pStyle w:val="a3"/>
                    <w:ind w:firstLine="63"/>
                    <w:contextualSpacing/>
                    <w:rPr>
                      <w:b/>
                    </w:rPr>
                  </w:pPr>
                  <w:r w:rsidRPr="006E4201">
                    <w:t>Художественно – эстетическое развитие детей</w:t>
                  </w:r>
                </w:p>
              </w:tc>
            </w:tr>
            <w:tr w:rsidR="00893508" w:rsidRPr="006E4201" w:rsidTr="002259F0"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508" w:rsidRPr="006E4201" w:rsidRDefault="00893508" w:rsidP="002259F0">
                  <w:pPr>
                    <w:pStyle w:val="a3"/>
                    <w:ind w:hanging="18"/>
                    <w:contextualSpacing/>
                    <w:rPr>
                      <w:rFonts w:eastAsia="Calibri"/>
                      <w:b/>
                    </w:rPr>
                  </w:pPr>
                  <w:r w:rsidRPr="006E4201">
                    <w:rPr>
                      <w:rFonts w:eastAsia="Calibri"/>
                    </w:rPr>
                    <w:t>«Спортивный парк «Алексеевский»»</w:t>
                  </w:r>
                </w:p>
                <w:p w:rsidR="00893508" w:rsidRPr="006E4201" w:rsidRDefault="00893508" w:rsidP="002259F0">
                  <w:pPr>
                    <w:pStyle w:val="a3"/>
                    <w:ind w:hanging="18"/>
                    <w:contextualSpacing/>
                    <w:rPr>
                      <w:rFonts w:eastAsia="Calibri"/>
                      <w:b/>
                    </w:rPr>
                  </w:pPr>
                  <w:r w:rsidRPr="006E4201">
                    <w:t>ОГБУЗ «Алексеевская ЦРБ»</w:t>
                  </w:r>
                </w:p>
              </w:tc>
              <w:tc>
                <w:tcPr>
                  <w:tcW w:w="6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508" w:rsidRPr="006E4201" w:rsidRDefault="00893508" w:rsidP="002259F0">
                  <w:pPr>
                    <w:pStyle w:val="a3"/>
                    <w:ind w:firstLine="63"/>
                    <w:contextualSpacing/>
                    <w:rPr>
                      <w:b/>
                    </w:rPr>
                  </w:pPr>
                  <w:r w:rsidRPr="006E4201">
                    <w:t>Физическое развитие детей</w:t>
                  </w:r>
                </w:p>
                <w:p w:rsidR="00893508" w:rsidRPr="006E4201" w:rsidRDefault="00893508" w:rsidP="002259F0">
                  <w:pPr>
                    <w:pStyle w:val="a3"/>
                    <w:ind w:firstLine="63"/>
                    <w:contextualSpacing/>
                    <w:rPr>
                      <w:b/>
                    </w:rPr>
                  </w:pPr>
                  <w:r w:rsidRPr="006E4201">
                    <w:t>Грамотное руководство здоровьесберегающей деятельностью в ДОУ</w:t>
                  </w:r>
                </w:p>
              </w:tc>
            </w:tr>
            <w:tr w:rsidR="00893508" w:rsidRPr="006E4201" w:rsidTr="002259F0"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508" w:rsidRPr="006E4201" w:rsidRDefault="00893508" w:rsidP="002259F0">
                  <w:pPr>
                    <w:pStyle w:val="a3"/>
                    <w:ind w:hanging="18"/>
                    <w:contextualSpacing/>
                    <w:rPr>
                      <w:rFonts w:eastAsia="Calibri"/>
                      <w:b/>
                    </w:rPr>
                  </w:pPr>
                  <w:r w:rsidRPr="006E4201">
                    <w:rPr>
                      <w:rFonts w:eastAsia="Calibri"/>
                    </w:rPr>
                    <w:t>СберБанк России, ООО "Алком" (магазин)</w:t>
                  </w:r>
                </w:p>
                <w:p w:rsidR="00893508" w:rsidRPr="006E4201" w:rsidRDefault="00893508" w:rsidP="002259F0">
                  <w:pPr>
                    <w:pStyle w:val="a3"/>
                    <w:ind w:hanging="18"/>
                    <w:contextualSpacing/>
                    <w:rPr>
                      <w:rFonts w:eastAsia="Calibri"/>
                      <w:b/>
                    </w:rPr>
                  </w:pPr>
                  <w:r w:rsidRPr="006E4201">
                    <w:rPr>
                      <w:rFonts w:eastAsia="Calibri"/>
                    </w:rPr>
                    <w:t>ООО "Алан" (аптека), Отделение почтовой связи</w:t>
                  </w:r>
                </w:p>
              </w:tc>
              <w:tc>
                <w:tcPr>
                  <w:tcW w:w="6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508" w:rsidRPr="006E4201" w:rsidRDefault="00893508" w:rsidP="002259F0">
                  <w:pPr>
                    <w:pStyle w:val="a3"/>
                    <w:ind w:firstLine="63"/>
                    <w:contextualSpacing/>
                    <w:rPr>
                      <w:b/>
                    </w:rPr>
                  </w:pPr>
                  <w:r w:rsidRPr="006E4201">
                    <w:t>Экономическое образование, основы финансовой грамотности дошкольников</w:t>
                  </w:r>
                </w:p>
              </w:tc>
            </w:tr>
          </w:tbl>
          <w:p w:rsidR="00893508" w:rsidRPr="00E52AF7" w:rsidRDefault="00893508" w:rsidP="002259F0">
            <w:pPr>
              <w:contextualSpacing/>
              <w:rPr>
                <w:sz w:val="24"/>
                <w:szCs w:val="24"/>
                <w:lang w:eastAsia="ru-RU"/>
              </w:rPr>
            </w:pPr>
          </w:p>
          <w:p w:rsidR="00893508" w:rsidRPr="00E52AF7" w:rsidRDefault="00893508" w:rsidP="002259F0">
            <w:pPr>
              <w:widowControl/>
              <w:autoSpaceDE/>
              <w:autoSpaceDN/>
              <w:ind w:left="270"/>
              <w:contextualSpacing/>
              <w:rPr>
                <w:sz w:val="24"/>
                <w:szCs w:val="24"/>
                <w:lang w:eastAsia="ru-RU"/>
              </w:rPr>
            </w:pPr>
          </w:p>
        </w:tc>
      </w:tr>
    </w:tbl>
    <w:p w:rsidR="00893508" w:rsidRPr="003B62B7" w:rsidRDefault="00893508" w:rsidP="00893508">
      <w:pPr>
        <w:pStyle w:val="a3"/>
        <w:spacing w:line="276" w:lineRule="auto"/>
        <w:ind w:left="0" w:firstLine="851"/>
        <w:rPr>
          <w:b/>
        </w:rPr>
      </w:pPr>
    </w:p>
    <w:p w:rsidR="00893508" w:rsidRDefault="00893508" w:rsidP="00893508">
      <w:pPr>
        <w:pStyle w:val="a3"/>
        <w:spacing w:line="276" w:lineRule="auto"/>
        <w:ind w:left="0" w:firstLine="851"/>
        <w:rPr>
          <w:rStyle w:val="13"/>
          <w:b/>
          <w:bCs/>
          <w:i/>
          <w:iCs/>
        </w:rPr>
      </w:pPr>
      <w:r w:rsidRPr="003B62B7">
        <w:rPr>
          <w:rStyle w:val="13"/>
          <w:b/>
          <w:bCs/>
          <w:iCs/>
        </w:rPr>
        <w:t>2.7.3.2. Воспитывающая среда образовательной организации</w:t>
      </w:r>
    </w:p>
    <w:p w:rsidR="00893508" w:rsidRPr="007B2C74" w:rsidRDefault="00893508" w:rsidP="00893508">
      <w:pPr>
        <w:pStyle w:val="21"/>
        <w:shd w:val="clear" w:color="auto" w:fill="auto"/>
        <w:tabs>
          <w:tab w:val="left" w:pos="1028"/>
        </w:tabs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511BC7">
        <w:rPr>
          <w:rStyle w:val="13"/>
          <w:sz w:val="24"/>
          <w:szCs w:val="24"/>
        </w:rPr>
        <w:t>Воспитывающая среда раскрывает ценности и смыслы, заложенные в укладе. Воспитывающая среда включает совокупность различных условий,</w:t>
      </w:r>
      <w:r w:rsidRPr="00511BC7">
        <w:rPr>
          <w:sz w:val="24"/>
          <w:szCs w:val="24"/>
        </w:rPr>
        <w:t xml:space="preserve"> </w:t>
      </w:r>
      <w:r w:rsidRPr="00511BC7">
        <w:rPr>
          <w:rStyle w:val="13"/>
          <w:sz w:val="24"/>
          <w:szCs w:val="24"/>
        </w:rPr>
        <w:t>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её содержательная насыщенность и структурированность.</w:t>
      </w:r>
    </w:p>
    <w:p w:rsidR="00893508" w:rsidRDefault="00893508" w:rsidP="00893508">
      <w:pPr>
        <w:pStyle w:val="a3"/>
        <w:ind w:left="0" w:firstLine="851"/>
        <w:contextualSpacing/>
        <w:rPr>
          <w:rFonts w:ascii="Arial" w:hAnsi="Arial" w:cs="Arial"/>
          <w:color w:val="222222"/>
          <w:sz w:val="21"/>
          <w:szCs w:val="21"/>
          <w:shd w:val="clear" w:color="auto" w:fill="FFFFCC"/>
          <w:lang w:eastAsia="ru-RU"/>
        </w:rPr>
      </w:pPr>
      <w:r w:rsidRPr="007B2C74">
        <w:rPr>
          <w:color w:val="222222"/>
          <w:lang w:eastAsia="ru-RU"/>
        </w:rPr>
        <w:t>Воспитательная среда тесно связана с РППС и педагогическим коллективом </w:t>
      </w:r>
      <w:r w:rsidRPr="007B2C74">
        <w:rPr>
          <w:i/>
          <w:iCs/>
          <w:color w:val="222222"/>
          <w:lang w:eastAsia="ru-RU"/>
        </w:rPr>
        <w:t>МБДОУ</w:t>
      </w:r>
      <w:r w:rsidRPr="00F307D4">
        <w:rPr>
          <w:rFonts w:ascii="Arial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</w:t>
      </w:r>
      <w:r w:rsidRPr="007B2C74">
        <w:rPr>
          <w:i/>
          <w:iCs/>
          <w:color w:val="222222"/>
          <w:lang w:eastAsia="ru-RU"/>
        </w:rPr>
        <w:t>Детский сад № 1</w:t>
      </w:r>
      <w:r>
        <w:rPr>
          <w:i/>
          <w:iCs/>
          <w:color w:val="222222"/>
          <w:lang w:eastAsia="ru-RU"/>
        </w:rPr>
        <w:t>2</w:t>
      </w:r>
      <w:r w:rsidRPr="007B2C74">
        <w:rPr>
          <w:color w:val="222222"/>
          <w:lang w:eastAsia="ru-RU"/>
        </w:rPr>
        <w:t>. Они определяют</w:t>
      </w:r>
      <w:r>
        <w:rPr>
          <w:rFonts w:ascii="Arial" w:hAnsi="Arial" w:cs="Arial"/>
          <w:color w:val="222222"/>
          <w:sz w:val="21"/>
          <w:szCs w:val="21"/>
          <w:shd w:val="clear" w:color="auto" w:fill="FFFFCC"/>
          <w:lang w:eastAsia="ru-RU"/>
        </w:rPr>
        <w:t>:</w:t>
      </w:r>
    </w:p>
    <w:p w:rsidR="00893508" w:rsidRPr="007B2C74" w:rsidRDefault="00893508" w:rsidP="00893508">
      <w:pPr>
        <w:pStyle w:val="21"/>
        <w:numPr>
          <w:ilvl w:val="0"/>
          <w:numId w:val="12"/>
        </w:numPr>
        <w:shd w:val="clear" w:color="auto" w:fill="auto"/>
        <w:spacing w:before="0" w:after="0" w:line="240" w:lineRule="auto"/>
        <w:contextualSpacing/>
        <w:jc w:val="both"/>
        <w:rPr>
          <w:sz w:val="24"/>
          <w:szCs w:val="24"/>
        </w:rPr>
      </w:pPr>
      <w:r w:rsidRPr="007B2C74">
        <w:rPr>
          <w:rStyle w:val="13"/>
          <w:sz w:val="24"/>
          <w:szCs w:val="24"/>
        </w:rPr>
        <w:t>условия для формирования эмоционально-ценностного отношения ребёнка к окружающему миру, другим людям, себе;</w:t>
      </w:r>
    </w:p>
    <w:p w:rsidR="00893508" w:rsidRPr="007B2C74" w:rsidRDefault="00893508" w:rsidP="00893508">
      <w:pPr>
        <w:pStyle w:val="21"/>
        <w:numPr>
          <w:ilvl w:val="0"/>
          <w:numId w:val="12"/>
        </w:numPr>
        <w:shd w:val="clear" w:color="auto" w:fill="auto"/>
        <w:spacing w:before="0" w:after="0" w:line="240" w:lineRule="auto"/>
        <w:contextualSpacing/>
        <w:jc w:val="both"/>
        <w:rPr>
          <w:rStyle w:val="13"/>
          <w:color w:val="auto"/>
          <w:sz w:val="24"/>
          <w:szCs w:val="24"/>
        </w:rPr>
      </w:pPr>
      <w:r w:rsidRPr="007B2C74">
        <w:rPr>
          <w:rStyle w:val="13"/>
          <w:sz w:val="24"/>
          <w:szCs w:val="24"/>
        </w:rPr>
        <w:t>условия для обретения ребёнком первичного опыта деятельности и поступка в соответствии с традиционными ценностями российского общества;</w:t>
      </w:r>
    </w:p>
    <w:p w:rsidR="00893508" w:rsidRPr="00E4729F" w:rsidRDefault="00893508" w:rsidP="00893508">
      <w:pPr>
        <w:pStyle w:val="21"/>
        <w:numPr>
          <w:ilvl w:val="0"/>
          <w:numId w:val="12"/>
        </w:numPr>
        <w:shd w:val="clear" w:color="auto" w:fill="auto"/>
        <w:spacing w:before="0" w:after="0" w:line="240" w:lineRule="auto"/>
        <w:contextualSpacing/>
        <w:jc w:val="both"/>
        <w:rPr>
          <w:rStyle w:val="13"/>
          <w:color w:val="auto"/>
          <w:sz w:val="24"/>
          <w:szCs w:val="24"/>
        </w:rPr>
      </w:pPr>
      <w:r w:rsidRPr="007B2C74">
        <w:rPr>
          <w:rStyle w:val="13"/>
          <w:sz w:val="24"/>
          <w:szCs w:val="24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</w:t>
      </w:r>
    </w:p>
    <w:tbl>
      <w:tblPr>
        <w:tblStyle w:val="a5"/>
        <w:tblW w:w="0" w:type="auto"/>
        <w:tblLook w:val="04A0"/>
      </w:tblPr>
      <w:tblGrid>
        <w:gridCol w:w="4928"/>
        <w:gridCol w:w="9858"/>
      </w:tblGrid>
      <w:tr w:rsidR="00893508" w:rsidRPr="0085227C" w:rsidTr="002259F0">
        <w:tc>
          <w:tcPr>
            <w:tcW w:w="4928" w:type="dxa"/>
          </w:tcPr>
          <w:p w:rsidR="00893508" w:rsidRPr="0085227C" w:rsidRDefault="00893508" w:rsidP="002259F0">
            <w:pPr>
              <w:pStyle w:val="a3"/>
              <w:ind w:left="0" w:firstLine="0"/>
              <w:jc w:val="center"/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CC"/>
                <w:lang w:eastAsia="ru-RU"/>
              </w:rPr>
            </w:pPr>
            <w:r w:rsidRPr="0085227C">
              <w:rPr>
                <w:b/>
                <w:bCs/>
              </w:rPr>
              <w:lastRenderedPageBreak/>
              <w:t>Условия воспитывающей среды</w:t>
            </w:r>
          </w:p>
        </w:tc>
        <w:tc>
          <w:tcPr>
            <w:tcW w:w="9858" w:type="dxa"/>
          </w:tcPr>
          <w:p w:rsidR="00893508" w:rsidRPr="0085227C" w:rsidRDefault="00893508" w:rsidP="002259F0">
            <w:pPr>
              <w:pStyle w:val="a3"/>
              <w:ind w:left="0" w:firstLine="0"/>
              <w:jc w:val="center"/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CC"/>
                <w:lang w:eastAsia="ru-RU"/>
              </w:rPr>
            </w:pPr>
            <w:r w:rsidRPr="0085227C">
              <w:rPr>
                <w:b/>
                <w:bCs/>
              </w:rPr>
              <w:t>Содержание деятельности педагога</w:t>
            </w:r>
          </w:p>
        </w:tc>
      </w:tr>
      <w:tr w:rsidR="00893508" w:rsidRPr="0085227C" w:rsidTr="002259F0">
        <w:tc>
          <w:tcPr>
            <w:tcW w:w="4928" w:type="dxa"/>
          </w:tcPr>
          <w:p w:rsidR="00893508" w:rsidRPr="0085227C" w:rsidRDefault="00893508" w:rsidP="002259F0">
            <w:pPr>
              <w:pStyle w:val="a3"/>
              <w:ind w:left="0" w:firstLine="0"/>
              <w:rPr>
                <w:rFonts w:ascii="Arial" w:hAnsi="Arial" w:cs="Arial"/>
                <w:sz w:val="21"/>
                <w:szCs w:val="21"/>
                <w:shd w:val="clear" w:color="auto" w:fill="FFFFCC"/>
                <w:lang w:val="ru-RU" w:eastAsia="ru-RU"/>
              </w:rPr>
            </w:pPr>
            <w:r w:rsidRPr="0085227C">
              <w:rPr>
                <w:lang w:val="ru-RU"/>
              </w:rPr>
              <w:t>Условия для формирования эмоционально-ценностного отношения ребёнка к окружающему миру, другим людям, себе</w:t>
            </w:r>
          </w:p>
        </w:tc>
        <w:tc>
          <w:tcPr>
            <w:tcW w:w="9858" w:type="dxa"/>
          </w:tcPr>
          <w:p w:rsidR="00893508" w:rsidRPr="0085227C" w:rsidRDefault="00893508" w:rsidP="002259F0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ja-JP"/>
              </w:rPr>
            </w:pPr>
            <w:r w:rsidRPr="0085227C">
              <w:rPr>
                <w:sz w:val="24"/>
                <w:szCs w:val="24"/>
                <w:lang w:val="ru-RU" w:eastAsia="ja-JP"/>
              </w:rPr>
              <w:t xml:space="preserve">*Педагог предоставляет детям возможность рассказать о себе, выразить собственные потребности и желания, воспитывает самоуважение и уверенность в себе, подчеркивает достижения ребенка. </w:t>
            </w:r>
          </w:p>
          <w:p w:rsidR="00893508" w:rsidRPr="0085227C" w:rsidRDefault="00893508" w:rsidP="002259F0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ja-JP"/>
              </w:rPr>
            </w:pPr>
            <w:r w:rsidRPr="0085227C">
              <w:rPr>
                <w:sz w:val="24"/>
                <w:szCs w:val="24"/>
                <w:lang w:val="ru-RU" w:eastAsia="ja-JP"/>
              </w:rPr>
              <w:t xml:space="preserve">*Знакомит детей с их правами. </w:t>
            </w:r>
          </w:p>
          <w:p w:rsidR="00893508" w:rsidRPr="0085227C" w:rsidRDefault="00893508" w:rsidP="002259F0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ja-JP"/>
              </w:rPr>
            </w:pPr>
            <w:r w:rsidRPr="0085227C">
              <w:rPr>
                <w:sz w:val="24"/>
                <w:szCs w:val="24"/>
                <w:lang w:val="ru-RU" w:eastAsia="ja-JP"/>
              </w:rPr>
              <w:t xml:space="preserve">*Обогащает представления детей о расширении форм поведения и действий детей в ситуации взросления (помощь взрослым дома и в группе, сочувствие и поддержка детей с ОВЗ в ДОО; забота и поддержка младших). </w:t>
            </w:r>
          </w:p>
          <w:p w:rsidR="00893508" w:rsidRPr="0085227C" w:rsidRDefault="00893508" w:rsidP="002259F0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ja-JP"/>
              </w:rPr>
            </w:pPr>
            <w:r w:rsidRPr="0085227C">
              <w:rPr>
                <w:sz w:val="24"/>
                <w:szCs w:val="24"/>
                <w:lang w:val="ru-RU" w:eastAsia="ja-JP"/>
              </w:rPr>
              <w:t xml:space="preserve">*Педагог знакомит детей с основными эмоциями и чувствами, их выражением в мимике, пантомимике, действиях, интонации речи. </w:t>
            </w:r>
          </w:p>
          <w:p w:rsidR="00893508" w:rsidRPr="0085227C" w:rsidRDefault="00893508" w:rsidP="002259F0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ja-JP"/>
              </w:rPr>
            </w:pPr>
            <w:r w:rsidRPr="0085227C">
              <w:rPr>
                <w:sz w:val="24"/>
                <w:szCs w:val="24"/>
                <w:lang w:val="ru-RU" w:eastAsia="ja-JP"/>
              </w:rPr>
              <w:t xml:space="preserve">*Анализирует с детьми причины и события, способствующие возникновению эмоций, рассматривает примеры из жизненного опыта детей, произведений литературы и изобразительного искусства, кинематографа и мультипликации. </w:t>
            </w:r>
          </w:p>
          <w:p w:rsidR="00893508" w:rsidRPr="0085227C" w:rsidRDefault="00893508" w:rsidP="002259F0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ja-JP"/>
              </w:rPr>
            </w:pPr>
            <w:r w:rsidRPr="0085227C">
              <w:rPr>
                <w:sz w:val="24"/>
                <w:szCs w:val="24"/>
                <w:lang w:val="ru-RU" w:eastAsia="ja-JP"/>
              </w:rPr>
              <w:t xml:space="preserve">*Учит детей понимать свои и чужие эмоциональные состояния, разговаривать о них, демонстрирует примеры эмоциональной поддержки и адекватные возрасту способы регуляции эмоциональных состояний. </w:t>
            </w:r>
          </w:p>
          <w:p w:rsidR="00893508" w:rsidRPr="0085227C" w:rsidRDefault="00893508" w:rsidP="002259F0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ja-JP"/>
              </w:rPr>
            </w:pPr>
            <w:r w:rsidRPr="0085227C">
              <w:rPr>
                <w:sz w:val="24"/>
                <w:szCs w:val="24"/>
                <w:lang w:val="ru-RU" w:eastAsia="ja-JP"/>
              </w:rPr>
              <w:t xml:space="preserve">*Обогащает представления о семье, семейных и родственных отношениях: члены семьи, ближайшие родственники по линии матери и отца. </w:t>
            </w:r>
          </w:p>
          <w:p w:rsidR="00893508" w:rsidRPr="0085227C" w:rsidRDefault="00893508" w:rsidP="002259F0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ja-JP"/>
              </w:rPr>
            </w:pPr>
            <w:r w:rsidRPr="0085227C">
              <w:rPr>
                <w:sz w:val="24"/>
                <w:szCs w:val="24"/>
                <w:lang w:val="ru-RU" w:eastAsia="ja-JP"/>
              </w:rPr>
              <w:t xml:space="preserve">*Способствует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 </w:t>
            </w:r>
          </w:p>
          <w:p w:rsidR="00893508" w:rsidRPr="0085227C" w:rsidRDefault="00893508" w:rsidP="002259F0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ja-JP"/>
              </w:rPr>
            </w:pPr>
            <w:r w:rsidRPr="0085227C">
              <w:rPr>
                <w:sz w:val="24"/>
                <w:szCs w:val="24"/>
                <w:lang w:val="ru-RU" w:eastAsia="ja-JP"/>
              </w:rPr>
              <w:t>*Рассматривает проявления семейных традиций и отношения к пожилым членам семьи. *Обогащает представления детей о заботе и правилах оказания посильной помощи больному члену семьи.</w:t>
            </w:r>
          </w:p>
        </w:tc>
      </w:tr>
      <w:tr w:rsidR="00893508" w:rsidRPr="0085227C" w:rsidTr="002259F0">
        <w:tc>
          <w:tcPr>
            <w:tcW w:w="4928" w:type="dxa"/>
          </w:tcPr>
          <w:p w:rsidR="00893508" w:rsidRPr="0085227C" w:rsidRDefault="00893508" w:rsidP="002259F0">
            <w:pPr>
              <w:pStyle w:val="a3"/>
              <w:ind w:left="0" w:firstLine="0"/>
              <w:rPr>
                <w:rFonts w:ascii="Arial" w:hAnsi="Arial" w:cs="Arial"/>
                <w:sz w:val="21"/>
                <w:szCs w:val="21"/>
                <w:shd w:val="clear" w:color="auto" w:fill="FFFFCC"/>
                <w:lang w:val="ru-RU" w:eastAsia="ru-RU"/>
              </w:rPr>
            </w:pPr>
            <w:r w:rsidRPr="0085227C">
              <w:rPr>
                <w:lang w:val="ru-RU"/>
              </w:rPr>
              <w:t>Условия для обретения ребёнком первичного опыта деятельности и поступка в соответствии с традиционными ценностями российского общества</w:t>
            </w:r>
          </w:p>
        </w:tc>
        <w:tc>
          <w:tcPr>
            <w:tcW w:w="9858" w:type="dxa"/>
          </w:tcPr>
          <w:p w:rsidR="00893508" w:rsidRPr="0085227C" w:rsidRDefault="00893508" w:rsidP="002259F0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ja-JP"/>
              </w:rPr>
            </w:pPr>
            <w:r w:rsidRPr="0085227C">
              <w:rPr>
                <w:sz w:val="24"/>
                <w:szCs w:val="24"/>
                <w:lang w:val="ru-RU" w:eastAsia="ja-JP"/>
              </w:rPr>
              <w:t xml:space="preserve">*Педагог воспитывает уважительное отношение к нашей Родине ‒ России. </w:t>
            </w:r>
          </w:p>
          <w:p w:rsidR="00893508" w:rsidRPr="0085227C" w:rsidRDefault="00893508" w:rsidP="002259F0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ja-JP"/>
              </w:rPr>
            </w:pPr>
            <w:r w:rsidRPr="0085227C">
              <w:rPr>
                <w:sz w:val="24"/>
                <w:szCs w:val="24"/>
                <w:lang w:val="ru-RU" w:eastAsia="ja-JP"/>
              </w:rPr>
              <w:t xml:space="preserve">*Расширяет представления о государственных символах России ‒ гербе, флаге, гимне, знакомит с историей их возникновения в доступной для детей форме. </w:t>
            </w:r>
          </w:p>
          <w:p w:rsidR="00893508" w:rsidRPr="0085227C" w:rsidRDefault="00893508" w:rsidP="002259F0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ja-JP"/>
              </w:rPr>
            </w:pPr>
            <w:r w:rsidRPr="0085227C">
              <w:rPr>
                <w:sz w:val="24"/>
                <w:szCs w:val="24"/>
                <w:lang w:val="ru-RU" w:eastAsia="ja-JP"/>
              </w:rPr>
              <w:t xml:space="preserve">*Обогащает представления детей о том, что Россия ‒ большая многонациональная страна, воспитывает уважение к людям разных национальностей, их культуре. </w:t>
            </w:r>
          </w:p>
          <w:p w:rsidR="00893508" w:rsidRPr="0085227C" w:rsidRDefault="00893508" w:rsidP="002259F0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ja-JP"/>
              </w:rPr>
            </w:pPr>
            <w:r w:rsidRPr="0085227C">
              <w:rPr>
                <w:sz w:val="24"/>
                <w:szCs w:val="24"/>
                <w:lang w:val="ru-RU" w:eastAsia="ja-JP"/>
              </w:rPr>
              <w:t xml:space="preserve">*Развивает интерес к жизни людей разных 189 национальностей, проживающих на территории России, их образу жизни, традициям и способствует его выражению в различных видах деятельности детей (рисуют, играют, обсуждают). </w:t>
            </w:r>
          </w:p>
          <w:p w:rsidR="00893508" w:rsidRPr="0085227C" w:rsidRDefault="00893508" w:rsidP="002259F0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ja-JP"/>
              </w:rPr>
            </w:pPr>
            <w:r w:rsidRPr="0085227C">
              <w:rPr>
                <w:sz w:val="24"/>
                <w:szCs w:val="24"/>
                <w:lang w:val="ru-RU" w:eastAsia="ja-JP"/>
              </w:rPr>
              <w:t xml:space="preserve">*Уделяет особое внимание традициям и обычаям народов, которые проживают на </w:t>
            </w:r>
            <w:r w:rsidRPr="0085227C">
              <w:rPr>
                <w:sz w:val="24"/>
                <w:szCs w:val="24"/>
                <w:lang w:val="ru-RU" w:eastAsia="ja-JP"/>
              </w:rPr>
              <w:lastRenderedPageBreak/>
              <w:t xml:space="preserve">территории малой родины. </w:t>
            </w:r>
          </w:p>
          <w:p w:rsidR="00893508" w:rsidRPr="0085227C" w:rsidRDefault="00893508" w:rsidP="002259F0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ja-JP"/>
              </w:rPr>
            </w:pPr>
            <w:r w:rsidRPr="0085227C">
              <w:rPr>
                <w:sz w:val="24"/>
                <w:szCs w:val="24"/>
                <w:lang w:val="ru-RU" w:eastAsia="ja-JP"/>
              </w:rPr>
              <w:t xml:space="preserve">*Обогащает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Международный женский день, Праздник Весны и Труда, Всемирный день авиации и космонавтики. </w:t>
            </w:r>
          </w:p>
          <w:p w:rsidR="00893508" w:rsidRPr="0085227C" w:rsidRDefault="00893508" w:rsidP="002259F0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ja-JP"/>
              </w:rPr>
            </w:pPr>
            <w:r w:rsidRPr="0085227C">
              <w:rPr>
                <w:sz w:val="24"/>
                <w:szCs w:val="24"/>
                <w:lang w:val="ru-RU" w:eastAsia="ja-JP"/>
              </w:rPr>
              <w:t xml:space="preserve">*Знакомит детей с содержанием праздника, с традициями празднования, памятными местами в городе, посвященными празднику. </w:t>
            </w:r>
          </w:p>
          <w:p w:rsidR="00893508" w:rsidRPr="0085227C" w:rsidRDefault="00893508" w:rsidP="002259F0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ja-JP"/>
              </w:rPr>
            </w:pPr>
            <w:r w:rsidRPr="0085227C">
              <w:rPr>
                <w:sz w:val="24"/>
                <w:szCs w:val="24"/>
                <w:lang w:val="ru-RU" w:eastAsia="ja-JP"/>
              </w:rPr>
              <w:t xml:space="preserve">*Знакомит детей с яркими биографическими фактами, поступками героев Отечества, вызывает позитивный эмоциональный отклик и чувство гордости. </w:t>
            </w:r>
          </w:p>
          <w:p w:rsidR="00893508" w:rsidRPr="0085227C" w:rsidRDefault="00893508" w:rsidP="002259F0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ja-JP"/>
              </w:rPr>
            </w:pPr>
            <w:r w:rsidRPr="0085227C">
              <w:rPr>
                <w:sz w:val="24"/>
                <w:szCs w:val="24"/>
                <w:lang w:val="ru-RU" w:eastAsia="ja-JP"/>
              </w:rPr>
              <w:t xml:space="preserve">*Педагог обогащает представления детей о малой родине: поддерживает любознательность по отношению к родному краю; интерес, почему именно так устроен населенный пункт (расположение улиц, площадей, различных объектов инфраструктуры); знакомит со смыслом некоторых символов и памятников города, округа, развивает умения откликаться на проявления красоты в различных архитектурных объектах. </w:t>
            </w:r>
          </w:p>
          <w:p w:rsidR="00893508" w:rsidRPr="0085227C" w:rsidRDefault="00893508" w:rsidP="002259F0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ja-JP"/>
              </w:rPr>
            </w:pPr>
            <w:r w:rsidRPr="0085227C">
              <w:rPr>
                <w:sz w:val="24"/>
                <w:szCs w:val="24"/>
                <w:lang w:val="ru-RU" w:eastAsia="ja-JP"/>
              </w:rPr>
              <w:t>*Поддерживает проявления у детей первичной социальной активности: желание принять участие в значимых событиях, переживание эмоций, связанных с этими событиями.</w:t>
            </w:r>
          </w:p>
        </w:tc>
      </w:tr>
      <w:tr w:rsidR="00893508" w:rsidRPr="0085227C" w:rsidTr="002259F0">
        <w:tc>
          <w:tcPr>
            <w:tcW w:w="4928" w:type="dxa"/>
          </w:tcPr>
          <w:p w:rsidR="00893508" w:rsidRPr="0085227C" w:rsidRDefault="00893508" w:rsidP="002259F0">
            <w:pPr>
              <w:pStyle w:val="a3"/>
              <w:ind w:left="0" w:firstLine="0"/>
              <w:rPr>
                <w:rFonts w:ascii="Arial" w:hAnsi="Arial" w:cs="Arial"/>
                <w:sz w:val="21"/>
                <w:szCs w:val="21"/>
                <w:shd w:val="clear" w:color="auto" w:fill="FFFFCC"/>
                <w:lang w:val="ru-RU" w:eastAsia="ru-RU"/>
              </w:rPr>
            </w:pPr>
            <w:r w:rsidRPr="0085227C">
              <w:rPr>
                <w:lang w:val="ru-RU"/>
              </w:rPr>
              <w:lastRenderedPageBreak/>
      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</w:t>
            </w:r>
          </w:p>
        </w:tc>
        <w:tc>
          <w:tcPr>
            <w:tcW w:w="9858" w:type="dxa"/>
          </w:tcPr>
          <w:p w:rsidR="00893508" w:rsidRPr="0085227C" w:rsidRDefault="00893508" w:rsidP="002259F0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ja-JP"/>
              </w:rPr>
            </w:pPr>
            <w:r w:rsidRPr="0085227C">
              <w:rPr>
                <w:sz w:val="24"/>
                <w:szCs w:val="24"/>
                <w:lang w:val="ru-RU" w:eastAsia="ja-JP"/>
              </w:rPr>
              <w:t xml:space="preserve">*Педагог поддерживает стремление ребенка быть членом детского коллектива: иметь ближайшее окружение и предпочтения в общении; стремиться к деловому сотрудничеству; учит в совместной деятельности ориентироваться на свои возможности и сверстника. *Способствует овладению детьми умений совместной деятельности: принимать общую цель, договариваться о способах деятельности и материалах, в процессе общего дела быть внимательными друг к другу, проявлять заинтересовать в достижении результата, выражать свое отношение к результату и взаимоотношениям. </w:t>
            </w:r>
          </w:p>
          <w:p w:rsidR="00893508" w:rsidRPr="0085227C" w:rsidRDefault="00893508" w:rsidP="002259F0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ja-JP"/>
              </w:rPr>
            </w:pPr>
            <w:r w:rsidRPr="0085227C">
              <w:rPr>
                <w:sz w:val="24"/>
                <w:szCs w:val="24"/>
                <w:lang w:val="ru-RU" w:eastAsia="ja-JP"/>
              </w:rPr>
              <w:t xml:space="preserve">*Поддерживает предотвращение и самостоятельное преодоление конфликтных ситуаций, уступки друг другу, уточнения причин несогласия. </w:t>
            </w:r>
          </w:p>
          <w:p w:rsidR="00893508" w:rsidRPr="0085227C" w:rsidRDefault="00893508" w:rsidP="002259F0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ja-JP"/>
              </w:rPr>
            </w:pPr>
            <w:r w:rsidRPr="0085227C">
              <w:rPr>
                <w:sz w:val="24"/>
                <w:szCs w:val="24"/>
                <w:lang w:val="ru-RU" w:eastAsia="ja-JP"/>
              </w:rPr>
              <w:t xml:space="preserve">*Обогащает опыт освоения детьми групповых форм совместной деятельности со сверстниками. </w:t>
            </w:r>
          </w:p>
          <w:p w:rsidR="00893508" w:rsidRPr="0085227C" w:rsidRDefault="00893508" w:rsidP="002259F0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ja-JP"/>
              </w:rPr>
            </w:pPr>
            <w:r w:rsidRPr="0085227C">
              <w:rPr>
                <w:sz w:val="24"/>
                <w:szCs w:val="24"/>
                <w:lang w:val="ru-RU" w:eastAsia="ja-JP"/>
              </w:rPr>
              <w:t xml:space="preserve">*Педагог в совместной деятельности с детьми поощряет обсуждение и установление правил взаимодействия в группе, способствует пониманию детьми последствий несоблюдения принятых правил. </w:t>
            </w:r>
          </w:p>
          <w:p w:rsidR="00893508" w:rsidRPr="0085227C" w:rsidRDefault="00893508" w:rsidP="002259F0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ja-JP"/>
              </w:rPr>
            </w:pPr>
            <w:r w:rsidRPr="0085227C">
              <w:rPr>
                <w:sz w:val="24"/>
                <w:szCs w:val="24"/>
                <w:lang w:val="ru-RU" w:eastAsia="ja-JP"/>
              </w:rPr>
              <w:t xml:space="preserve">*Расширяет представления о правилах поведения в общественных местах; об обязанностях в группе. </w:t>
            </w:r>
          </w:p>
          <w:p w:rsidR="00893508" w:rsidRPr="0085227C" w:rsidRDefault="00893508" w:rsidP="002259F0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ja-JP"/>
              </w:rPr>
            </w:pPr>
            <w:r w:rsidRPr="0085227C">
              <w:rPr>
                <w:sz w:val="24"/>
                <w:szCs w:val="24"/>
                <w:lang w:val="ru-RU" w:eastAsia="ja-JP"/>
              </w:rPr>
              <w:lastRenderedPageBreak/>
              <w:t xml:space="preserve">*Обогащает словарь детей вежливыми словами (доброе утро, добрый вечер, хорошего дня, будьте здоровы, пожалуйста, извините, спасибо). </w:t>
            </w:r>
          </w:p>
          <w:p w:rsidR="00893508" w:rsidRPr="0085227C" w:rsidRDefault="00893508" w:rsidP="002259F0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ja-JP"/>
              </w:rPr>
            </w:pPr>
            <w:r w:rsidRPr="0085227C">
              <w:rPr>
                <w:sz w:val="24"/>
                <w:szCs w:val="24"/>
                <w:lang w:val="ru-RU" w:eastAsia="ja-JP"/>
              </w:rPr>
              <w:t xml:space="preserve">*Развивает позитивное отношение к ДОО: поддерживает желание детей соблюдать порядок и чистоту в группе, преобразовывать пространство в зависимости от предстоящих событий (праздники, мероприятия), воспитывает бережное отношение к пространству и оборудованию ДОО. </w:t>
            </w:r>
          </w:p>
          <w:p w:rsidR="00893508" w:rsidRPr="0085227C" w:rsidRDefault="00893508" w:rsidP="002259F0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ja-JP"/>
              </w:rPr>
            </w:pPr>
            <w:r w:rsidRPr="0085227C">
              <w:rPr>
                <w:sz w:val="24"/>
                <w:szCs w:val="24"/>
                <w:lang w:val="ru-RU" w:eastAsia="ja-JP"/>
              </w:rPr>
              <w:t>*Включает детей в подготовку мероприятий для родителей, пожилых людей, младших детей в ДОО.</w:t>
            </w:r>
          </w:p>
          <w:p w:rsidR="00893508" w:rsidRPr="0085227C" w:rsidRDefault="00893508" w:rsidP="002259F0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ja-JP"/>
              </w:rPr>
            </w:pPr>
            <w:r w:rsidRPr="0085227C">
              <w:rPr>
                <w:sz w:val="24"/>
                <w:szCs w:val="24"/>
                <w:lang w:val="ru-RU" w:eastAsia="ja-JP"/>
              </w:rPr>
              <w:t>*Поддерживает чувство гордости детей, удовлетворение от проведенных мероприятий.</w:t>
            </w:r>
          </w:p>
        </w:tc>
      </w:tr>
    </w:tbl>
    <w:p w:rsidR="00893508" w:rsidRPr="003B62B7" w:rsidRDefault="00893508" w:rsidP="00893508">
      <w:pPr>
        <w:pStyle w:val="21"/>
        <w:shd w:val="clear" w:color="auto" w:fill="auto"/>
        <w:spacing w:before="0" w:after="0" w:line="240" w:lineRule="auto"/>
        <w:ind w:left="720"/>
        <w:contextualSpacing/>
        <w:jc w:val="both"/>
        <w:rPr>
          <w:rStyle w:val="13"/>
          <w:color w:val="auto"/>
          <w:sz w:val="24"/>
          <w:szCs w:val="24"/>
        </w:rPr>
      </w:pPr>
    </w:p>
    <w:p w:rsidR="00893508" w:rsidRDefault="00893508" w:rsidP="00893508">
      <w:pPr>
        <w:pStyle w:val="21"/>
        <w:shd w:val="clear" w:color="auto" w:fill="auto"/>
        <w:spacing w:before="0" w:after="0" w:line="240" w:lineRule="auto"/>
        <w:ind w:left="720"/>
        <w:contextualSpacing/>
        <w:jc w:val="both"/>
        <w:rPr>
          <w:rStyle w:val="13"/>
          <w:b/>
          <w:sz w:val="24"/>
          <w:szCs w:val="24"/>
        </w:rPr>
      </w:pPr>
      <w:r w:rsidRPr="003B62B7">
        <w:rPr>
          <w:rStyle w:val="13"/>
          <w:b/>
          <w:sz w:val="24"/>
          <w:szCs w:val="24"/>
        </w:rPr>
        <w:t>2.7.3.3. Общности ДОО</w:t>
      </w:r>
    </w:p>
    <w:p w:rsidR="00893508" w:rsidRPr="00494F14" w:rsidRDefault="00893508" w:rsidP="00893508">
      <w:pPr>
        <w:pStyle w:val="21"/>
        <w:shd w:val="clear" w:color="auto" w:fill="auto"/>
        <w:spacing w:before="0" w:after="0" w:line="240" w:lineRule="auto"/>
        <w:ind w:firstLine="851"/>
        <w:contextualSpacing/>
        <w:jc w:val="both"/>
        <w:rPr>
          <w:bCs/>
          <w:sz w:val="24"/>
          <w:szCs w:val="24"/>
        </w:rPr>
      </w:pPr>
      <w:r w:rsidRPr="00494F14">
        <w:rPr>
          <w:bCs/>
          <w:sz w:val="24"/>
          <w:szCs w:val="24"/>
        </w:rPr>
        <w:t>Общность характеризуется системой связей и отношений между людьми, основанной на разделяемых всеми её участниками ценностных основаниях, определяющих цели совместной деятельности</w:t>
      </w:r>
    </w:p>
    <w:p w:rsidR="00893508" w:rsidRPr="00494F14" w:rsidRDefault="00893508" w:rsidP="00893508">
      <w:pPr>
        <w:contextualSpacing/>
        <w:rPr>
          <w:color w:val="222222"/>
          <w:sz w:val="24"/>
          <w:szCs w:val="24"/>
          <w:shd w:val="clear" w:color="auto" w:fill="FFFFCC"/>
          <w:lang w:eastAsia="ru-RU"/>
        </w:rPr>
      </w:pPr>
      <w:r w:rsidRPr="00521635">
        <w:rPr>
          <w:color w:val="222222"/>
          <w:sz w:val="24"/>
          <w:szCs w:val="24"/>
          <w:lang w:eastAsia="ru-RU"/>
        </w:rPr>
        <w:t xml:space="preserve">              В </w:t>
      </w:r>
      <w:r w:rsidRPr="00521635">
        <w:rPr>
          <w:i/>
          <w:iCs/>
          <w:color w:val="222222"/>
          <w:sz w:val="24"/>
          <w:szCs w:val="24"/>
          <w:lang w:eastAsia="ru-RU"/>
        </w:rPr>
        <w:t xml:space="preserve">МБДОУ Детский сад № 12 </w:t>
      </w:r>
      <w:r w:rsidRPr="00521635">
        <w:rPr>
          <w:color w:val="222222"/>
          <w:sz w:val="24"/>
          <w:szCs w:val="24"/>
          <w:lang w:eastAsia="ru-RU"/>
        </w:rPr>
        <w:t> следует выделить следующие общности: педагог – дети, родители (законные представители) – ребенок (дети), педагог – родители</w:t>
      </w:r>
      <w:r w:rsidRPr="003D5451">
        <w:rPr>
          <w:color w:val="222222"/>
          <w:sz w:val="24"/>
          <w:szCs w:val="24"/>
          <w:lang w:eastAsia="ru-RU"/>
        </w:rPr>
        <w:t xml:space="preserve"> (</w:t>
      </w:r>
      <w:r w:rsidRPr="00521635">
        <w:rPr>
          <w:color w:val="222222"/>
          <w:sz w:val="24"/>
          <w:szCs w:val="24"/>
          <w:lang w:eastAsia="ru-RU"/>
        </w:rPr>
        <w:t>законные представители</w:t>
      </w:r>
      <w:r w:rsidRPr="00494F14">
        <w:rPr>
          <w:color w:val="222222"/>
          <w:sz w:val="24"/>
          <w:szCs w:val="24"/>
          <w:shd w:val="clear" w:color="auto" w:fill="FFFFCC"/>
          <w:lang w:eastAsia="ru-RU"/>
        </w:rPr>
        <w:t>).</w:t>
      </w:r>
    </w:p>
    <w:p w:rsidR="00893508" w:rsidRPr="00494F14" w:rsidRDefault="00893508" w:rsidP="00893508">
      <w:pPr>
        <w:contextualSpacing/>
        <w:rPr>
          <w:color w:val="222222"/>
          <w:sz w:val="24"/>
          <w:szCs w:val="24"/>
          <w:shd w:val="clear" w:color="auto" w:fill="FFFFCC"/>
          <w:lang w:eastAsia="ru-RU"/>
        </w:rPr>
      </w:pPr>
      <w:r w:rsidRPr="00521635">
        <w:rPr>
          <w:color w:val="222222"/>
          <w:sz w:val="24"/>
          <w:szCs w:val="24"/>
          <w:lang w:eastAsia="ru-RU"/>
        </w:rPr>
        <w:t>Ценности и цели профессионального сообщества, профессионально-родительского сообщества и детско-взрослой общности</w:t>
      </w:r>
      <w:r w:rsidRPr="00494F14">
        <w:rPr>
          <w:color w:val="222222"/>
          <w:sz w:val="24"/>
          <w:szCs w:val="24"/>
          <w:shd w:val="clear" w:color="auto" w:fill="FFFFCC"/>
          <w:lang w:eastAsia="ru-RU"/>
        </w:rPr>
        <w:t>:</w:t>
      </w:r>
    </w:p>
    <w:p w:rsidR="00893508" w:rsidRPr="00494F14" w:rsidRDefault="00893508" w:rsidP="00893508">
      <w:pPr>
        <w:widowControl/>
        <w:numPr>
          <w:ilvl w:val="0"/>
          <w:numId w:val="13"/>
        </w:numPr>
        <w:autoSpaceDE/>
        <w:autoSpaceDN/>
        <w:ind w:left="270"/>
        <w:contextualSpacing/>
        <w:rPr>
          <w:color w:val="222222"/>
          <w:sz w:val="24"/>
          <w:szCs w:val="24"/>
          <w:shd w:val="clear" w:color="auto" w:fill="FFFFCC"/>
          <w:lang w:eastAsia="ru-RU"/>
        </w:rPr>
      </w:pPr>
      <w:r w:rsidRPr="00D7591E">
        <w:rPr>
          <w:color w:val="222222"/>
          <w:sz w:val="24"/>
          <w:szCs w:val="24"/>
          <w:lang w:eastAsia="ru-RU"/>
        </w:rPr>
        <w:t>быть примером в формировании ценностных ориентиров, норм общения и поведения</w:t>
      </w:r>
      <w:r w:rsidRPr="00494F14">
        <w:rPr>
          <w:color w:val="222222"/>
          <w:sz w:val="24"/>
          <w:szCs w:val="24"/>
          <w:shd w:val="clear" w:color="auto" w:fill="FFFFCC"/>
          <w:lang w:eastAsia="ru-RU"/>
        </w:rPr>
        <w:t>;</w:t>
      </w:r>
    </w:p>
    <w:p w:rsidR="00893508" w:rsidRPr="00494F14" w:rsidRDefault="00893508" w:rsidP="00893508">
      <w:pPr>
        <w:widowControl/>
        <w:numPr>
          <w:ilvl w:val="0"/>
          <w:numId w:val="13"/>
        </w:numPr>
        <w:autoSpaceDE/>
        <w:autoSpaceDN/>
        <w:ind w:left="270"/>
        <w:contextualSpacing/>
        <w:rPr>
          <w:color w:val="222222"/>
          <w:sz w:val="24"/>
          <w:szCs w:val="24"/>
          <w:shd w:val="clear" w:color="auto" w:fill="FFFFCC"/>
          <w:lang w:eastAsia="ru-RU"/>
        </w:rPr>
      </w:pPr>
      <w:r w:rsidRPr="00D7591E">
        <w:rPr>
          <w:color w:val="222222"/>
          <w:sz w:val="24"/>
          <w:szCs w:val="24"/>
          <w:lang w:eastAsia="ru-RU"/>
        </w:rPr>
        <w:t>побуждать детей к общению друг с другом, поощрять даже самые незначительные стремления к общению и взаимодействию</w:t>
      </w:r>
      <w:r w:rsidRPr="00494F14">
        <w:rPr>
          <w:color w:val="222222"/>
          <w:sz w:val="24"/>
          <w:szCs w:val="24"/>
          <w:shd w:val="clear" w:color="auto" w:fill="FFFFCC"/>
          <w:lang w:eastAsia="ru-RU"/>
        </w:rPr>
        <w:t>;</w:t>
      </w:r>
    </w:p>
    <w:p w:rsidR="00893508" w:rsidRPr="00494F14" w:rsidRDefault="00893508" w:rsidP="00893508">
      <w:pPr>
        <w:widowControl/>
        <w:numPr>
          <w:ilvl w:val="0"/>
          <w:numId w:val="13"/>
        </w:numPr>
        <w:autoSpaceDE/>
        <w:autoSpaceDN/>
        <w:ind w:left="270"/>
        <w:rPr>
          <w:color w:val="222222"/>
          <w:sz w:val="24"/>
          <w:szCs w:val="24"/>
          <w:shd w:val="clear" w:color="auto" w:fill="FFFFCC"/>
          <w:lang w:eastAsia="ru-RU"/>
        </w:rPr>
      </w:pPr>
      <w:r w:rsidRPr="00D7591E">
        <w:rPr>
          <w:color w:val="222222"/>
          <w:sz w:val="24"/>
          <w:szCs w:val="24"/>
          <w:lang w:eastAsia="ru-RU"/>
        </w:rPr>
        <w:t>поощрять детскую дружбу, стараться, чтобы дружба между отдельными детьми внутри группы сверстников принимала общественную</w:t>
      </w:r>
      <w:r w:rsidRPr="00494F14">
        <w:rPr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D7591E">
        <w:rPr>
          <w:color w:val="222222"/>
          <w:sz w:val="24"/>
          <w:szCs w:val="24"/>
          <w:lang w:eastAsia="ru-RU"/>
        </w:rPr>
        <w:t>направленность;</w:t>
      </w:r>
    </w:p>
    <w:p w:rsidR="00893508" w:rsidRPr="00494F14" w:rsidRDefault="00893508" w:rsidP="00893508">
      <w:pPr>
        <w:widowControl/>
        <w:numPr>
          <w:ilvl w:val="0"/>
          <w:numId w:val="13"/>
        </w:numPr>
        <w:autoSpaceDE/>
        <w:autoSpaceDN/>
        <w:ind w:left="270"/>
        <w:rPr>
          <w:color w:val="222222"/>
          <w:sz w:val="24"/>
          <w:szCs w:val="24"/>
          <w:shd w:val="clear" w:color="auto" w:fill="FFFFCC"/>
          <w:lang w:eastAsia="ru-RU"/>
        </w:rPr>
      </w:pPr>
      <w:r w:rsidRPr="00D7591E">
        <w:rPr>
          <w:color w:val="222222"/>
          <w:sz w:val="24"/>
          <w:szCs w:val="24"/>
          <w:lang w:eastAsia="ru-RU"/>
        </w:rPr>
        <w:t>заботиться о том, чтобы дети постоянно приобретали опыт общения на основе чувства доброжелательности</w:t>
      </w:r>
      <w:r w:rsidRPr="00494F14">
        <w:rPr>
          <w:color w:val="222222"/>
          <w:sz w:val="24"/>
          <w:szCs w:val="24"/>
          <w:shd w:val="clear" w:color="auto" w:fill="FFFFCC"/>
          <w:lang w:eastAsia="ru-RU"/>
        </w:rPr>
        <w:t>;</w:t>
      </w:r>
    </w:p>
    <w:p w:rsidR="00893508" w:rsidRPr="00494F14" w:rsidRDefault="00893508" w:rsidP="00893508">
      <w:pPr>
        <w:widowControl/>
        <w:numPr>
          <w:ilvl w:val="0"/>
          <w:numId w:val="13"/>
        </w:numPr>
        <w:autoSpaceDE/>
        <w:autoSpaceDN/>
        <w:ind w:left="270"/>
        <w:rPr>
          <w:color w:val="222222"/>
          <w:sz w:val="24"/>
          <w:szCs w:val="24"/>
          <w:shd w:val="clear" w:color="auto" w:fill="FFFFCC"/>
          <w:lang w:eastAsia="ru-RU"/>
        </w:rPr>
      </w:pPr>
      <w:r w:rsidRPr="00D7591E">
        <w:rPr>
          <w:color w:val="222222"/>
          <w:sz w:val="24"/>
          <w:szCs w:val="24"/>
          <w:lang w:eastAsia="ru-RU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</w:t>
      </w:r>
      <w:r w:rsidRPr="00494F14">
        <w:rPr>
          <w:color w:val="222222"/>
          <w:sz w:val="24"/>
          <w:szCs w:val="24"/>
          <w:shd w:val="clear" w:color="auto" w:fill="FFFFCC"/>
          <w:lang w:eastAsia="ru-RU"/>
        </w:rPr>
        <w:t>;</w:t>
      </w:r>
    </w:p>
    <w:p w:rsidR="00893508" w:rsidRPr="00494F14" w:rsidRDefault="00893508" w:rsidP="00893508">
      <w:pPr>
        <w:widowControl/>
        <w:numPr>
          <w:ilvl w:val="0"/>
          <w:numId w:val="13"/>
        </w:numPr>
        <w:autoSpaceDE/>
        <w:autoSpaceDN/>
        <w:ind w:left="270"/>
        <w:rPr>
          <w:color w:val="222222"/>
          <w:sz w:val="24"/>
          <w:szCs w:val="24"/>
          <w:shd w:val="clear" w:color="auto" w:fill="FFFFCC"/>
          <w:lang w:eastAsia="ru-RU"/>
        </w:rPr>
      </w:pPr>
      <w:r w:rsidRPr="0034351B">
        <w:rPr>
          <w:color w:val="222222"/>
          <w:sz w:val="24"/>
          <w:szCs w:val="24"/>
          <w:lang w:eastAsia="ru-RU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</w:t>
      </w:r>
      <w:r w:rsidRPr="00494F14">
        <w:rPr>
          <w:color w:val="222222"/>
          <w:sz w:val="24"/>
          <w:szCs w:val="24"/>
          <w:shd w:val="clear" w:color="auto" w:fill="FFFFCC"/>
          <w:lang w:eastAsia="ru-RU"/>
        </w:rPr>
        <w:t>;</w:t>
      </w:r>
    </w:p>
    <w:p w:rsidR="00893508" w:rsidRPr="00494F14" w:rsidRDefault="00893508" w:rsidP="00893508">
      <w:pPr>
        <w:widowControl/>
        <w:numPr>
          <w:ilvl w:val="0"/>
          <w:numId w:val="13"/>
        </w:numPr>
        <w:autoSpaceDE/>
        <w:autoSpaceDN/>
        <w:ind w:left="270"/>
        <w:rPr>
          <w:color w:val="222222"/>
          <w:sz w:val="24"/>
          <w:szCs w:val="24"/>
          <w:shd w:val="clear" w:color="auto" w:fill="FFFFCC"/>
          <w:lang w:eastAsia="ru-RU"/>
        </w:rPr>
      </w:pPr>
      <w:r w:rsidRPr="0034351B">
        <w:rPr>
          <w:color w:val="222222"/>
          <w:sz w:val="24"/>
          <w:szCs w:val="24"/>
          <w:lang w:eastAsia="ru-RU"/>
        </w:rPr>
        <w:t>учить детей совместной деятельности, насыщать их жизнь событиями, которые сплачивали бы и объединяли ребят</w:t>
      </w:r>
      <w:r w:rsidRPr="00494F14">
        <w:rPr>
          <w:color w:val="222222"/>
          <w:sz w:val="24"/>
          <w:szCs w:val="24"/>
          <w:shd w:val="clear" w:color="auto" w:fill="FFFFCC"/>
          <w:lang w:eastAsia="ru-RU"/>
        </w:rPr>
        <w:t>;</w:t>
      </w:r>
    </w:p>
    <w:p w:rsidR="00893508" w:rsidRPr="00494F14" w:rsidRDefault="00893508" w:rsidP="00893508">
      <w:pPr>
        <w:widowControl/>
        <w:numPr>
          <w:ilvl w:val="0"/>
          <w:numId w:val="13"/>
        </w:numPr>
        <w:autoSpaceDE/>
        <w:autoSpaceDN/>
        <w:ind w:left="270"/>
        <w:rPr>
          <w:color w:val="222222"/>
          <w:sz w:val="24"/>
          <w:szCs w:val="24"/>
          <w:shd w:val="clear" w:color="auto" w:fill="FFFFCC"/>
          <w:lang w:eastAsia="ru-RU"/>
        </w:rPr>
      </w:pPr>
      <w:r w:rsidRPr="0034351B">
        <w:rPr>
          <w:color w:val="222222"/>
          <w:sz w:val="24"/>
          <w:szCs w:val="24"/>
          <w:lang w:eastAsia="ru-RU"/>
        </w:rPr>
        <w:t>воспитывать в детях чувство ответственности перед группой за свое</w:t>
      </w:r>
      <w:r w:rsidRPr="00494F14">
        <w:rPr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34351B">
        <w:rPr>
          <w:color w:val="222222"/>
          <w:sz w:val="24"/>
          <w:szCs w:val="24"/>
          <w:lang w:eastAsia="ru-RU"/>
        </w:rPr>
        <w:t>поведение.</w:t>
      </w:r>
    </w:p>
    <w:p w:rsidR="00893508" w:rsidRPr="00CE6CC3" w:rsidRDefault="00893508" w:rsidP="00893508">
      <w:pPr>
        <w:ind w:firstLine="851"/>
        <w:contextualSpacing/>
        <w:jc w:val="both"/>
        <w:rPr>
          <w:b/>
          <w:i/>
          <w:color w:val="222222"/>
          <w:sz w:val="24"/>
          <w:szCs w:val="24"/>
          <w:lang w:eastAsia="ru-RU"/>
        </w:rPr>
      </w:pPr>
      <w:r w:rsidRPr="00CE6CC3">
        <w:rPr>
          <w:b/>
          <w:i/>
          <w:color w:val="222222"/>
          <w:sz w:val="24"/>
          <w:szCs w:val="24"/>
          <w:lang w:eastAsia="ru-RU"/>
        </w:rPr>
        <w:t xml:space="preserve">Особенности организации всех общностей и их роль в процессе воспитания детей. </w:t>
      </w:r>
    </w:p>
    <w:p w:rsidR="00893508" w:rsidRPr="0085227C" w:rsidRDefault="00893508" w:rsidP="00893508">
      <w:pPr>
        <w:ind w:firstLine="851"/>
        <w:contextualSpacing/>
        <w:jc w:val="both"/>
        <w:rPr>
          <w:sz w:val="24"/>
          <w:szCs w:val="24"/>
        </w:rPr>
      </w:pPr>
      <w:r w:rsidRPr="00CE6CC3">
        <w:rPr>
          <w:i/>
          <w:sz w:val="24"/>
          <w:szCs w:val="24"/>
        </w:rPr>
        <w:t>Профессиональная общность</w:t>
      </w:r>
      <w:r w:rsidRPr="0085227C">
        <w:rPr>
          <w:sz w:val="24"/>
          <w:szCs w:val="24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 Основной ценностью и целью профессионального сообщества является свобода преподавания, свободное выражение своего мнения, свобода от вмешательства в профессиональную деятельность; свобода выбора и использования педагогически обоснованных форм, средств, методов обучения и </w:t>
      </w:r>
      <w:r w:rsidRPr="0085227C">
        <w:rPr>
          <w:sz w:val="24"/>
          <w:szCs w:val="24"/>
        </w:rPr>
        <w:lastRenderedPageBreak/>
        <w:t xml:space="preserve">воспитания;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программы; право на участие в разработке образовательных программ; 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 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образовании. Воспитатель, а также другие сотрудники должны: </w:t>
      </w:r>
    </w:p>
    <w:p w:rsidR="00893508" w:rsidRPr="0085227C" w:rsidRDefault="00893508" w:rsidP="00893508">
      <w:pPr>
        <w:ind w:firstLine="851"/>
        <w:contextualSpacing/>
        <w:jc w:val="both"/>
        <w:rPr>
          <w:sz w:val="24"/>
          <w:szCs w:val="24"/>
        </w:rPr>
      </w:pPr>
      <w:r w:rsidRPr="0085227C">
        <w:rPr>
          <w:sz w:val="24"/>
          <w:szCs w:val="24"/>
        </w:rPr>
        <w:t xml:space="preserve">*быть примером в формировании полноценных и сформированных ценностных ориентиров, норм общения и поведения; </w:t>
      </w:r>
    </w:p>
    <w:p w:rsidR="00893508" w:rsidRPr="0085227C" w:rsidRDefault="00893508" w:rsidP="00893508">
      <w:pPr>
        <w:ind w:firstLine="851"/>
        <w:contextualSpacing/>
        <w:jc w:val="both"/>
        <w:rPr>
          <w:sz w:val="24"/>
          <w:szCs w:val="24"/>
        </w:rPr>
      </w:pPr>
      <w:r w:rsidRPr="0085227C">
        <w:rPr>
          <w:sz w:val="24"/>
          <w:szCs w:val="24"/>
        </w:rPr>
        <w:t xml:space="preserve">*мотивировать детей к общению друг с другом, поощрять даже самые незначительные стремления к общению и взаимодействию; </w:t>
      </w:r>
    </w:p>
    <w:p w:rsidR="00893508" w:rsidRPr="0085227C" w:rsidRDefault="00893508" w:rsidP="00893508">
      <w:pPr>
        <w:ind w:firstLine="851"/>
        <w:contextualSpacing/>
        <w:jc w:val="both"/>
        <w:rPr>
          <w:sz w:val="24"/>
          <w:szCs w:val="24"/>
        </w:rPr>
      </w:pPr>
      <w:r w:rsidRPr="0085227C">
        <w:rPr>
          <w:sz w:val="24"/>
          <w:szCs w:val="24"/>
        </w:rPr>
        <w:t xml:space="preserve">*поощрять детскую дружбу, стараться, чтобы дружба между отдельными детьми внутри группы сверстников принимала общественную направленность; </w:t>
      </w:r>
    </w:p>
    <w:p w:rsidR="00893508" w:rsidRPr="0085227C" w:rsidRDefault="00893508" w:rsidP="00893508">
      <w:pPr>
        <w:ind w:firstLine="851"/>
        <w:contextualSpacing/>
        <w:jc w:val="both"/>
        <w:rPr>
          <w:sz w:val="24"/>
          <w:szCs w:val="24"/>
        </w:rPr>
      </w:pPr>
      <w:r w:rsidRPr="0085227C">
        <w:rPr>
          <w:sz w:val="24"/>
          <w:szCs w:val="24"/>
        </w:rPr>
        <w:t xml:space="preserve">*заботиться о том, чтобы дети непрерывно приобретали опыт общения на основе чувства доброжелательности; </w:t>
      </w:r>
    </w:p>
    <w:p w:rsidR="00893508" w:rsidRPr="0085227C" w:rsidRDefault="00893508" w:rsidP="00893508">
      <w:pPr>
        <w:ind w:firstLine="851"/>
        <w:contextualSpacing/>
        <w:jc w:val="both"/>
        <w:rPr>
          <w:sz w:val="24"/>
          <w:szCs w:val="24"/>
        </w:rPr>
      </w:pPr>
      <w:r w:rsidRPr="0085227C">
        <w:rPr>
          <w:sz w:val="24"/>
          <w:szCs w:val="24"/>
        </w:rPr>
        <w:t xml:space="preserve">*содействовать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 </w:t>
      </w:r>
    </w:p>
    <w:p w:rsidR="00893508" w:rsidRPr="0085227C" w:rsidRDefault="00893508" w:rsidP="00893508">
      <w:pPr>
        <w:ind w:firstLine="851"/>
        <w:contextualSpacing/>
        <w:jc w:val="both"/>
        <w:rPr>
          <w:sz w:val="24"/>
          <w:szCs w:val="24"/>
        </w:rPr>
      </w:pPr>
      <w:r w:rsidRPr="0085227C">
        <w:rPr>
          <w:sz w:val="24"/>
          <w:szCs w:val="24"/>
        </w:rPr>
        <w:t xml:space="preserve">*воспитывать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 </w:t>
      </w:r>
    </w:p>
    <w:p w:rsidR="00893508" w:rsidRPr="0085227C" w:rsidRDefault="00893508" w:rsidP="00893508">
      <w:pPr>
        <w:ind w:firstLine="851"/>
        <w:contextualSpacing/>
        <w:jc w:val="both"/>
        <w:rPr>
          <w:sz w:val="24"/>
          <w:szCs w:val="24"/>
          <w:lang w:eastAsia="ru-RU"/>
        </w:rPr>
      </w:pPr>
      <w:r w:rsidRPr="0085227C">
        <w:rPr>
          <w:sz w:val="24"/>
          <w:szCs w:val="24"/>
        </w:rPr>
        <w:t>*учить детей совместной деятельности, насыщать их жизнь событиями, которые сплачивали бы и объединяли ребят; *воспитывать в детях чувство ответственности перед группой за свое поведение.</w:t>
      </w:r>
    </w:p>
    <w:p w:rsidR="00893508" w:rsidRDefault="00893508" w:rsidP="00893508">
      <w:pPr>
        <w:ind w:firstLine="851"/>
        <w:contextualSpacing/>
        <w:jc w:val="both"/>
        <w:rPr>
          <w:color w:val="222222"/>
          <w:sz w:val="24"/>
          <w:szCs w:val="24"/>
          <w:lang w:eastAsia="ru-RU"/>
        </w:rPr>
      </w:pPr>
    </w:p>
    <w:p w:rsidR="00893508" w:rsidRPr="00494F14" w:rsidRDefault="00893508" w:rsidP="00893508">
      <w:pPr>
        <w:ind w:firstLine="851"/>
        <w:contextualSpacing/>
        <w:jc w:val="both"/>
        <w:rPr>
          <w:color w:val="222222"/>
          <w:sz w:val="24"/>
          <w:szCs w:val="24"/>
          <w:shd w:val="clear" w:color="auto" w:fill="FFFFCC"/>
          <w:lang w:eastAsia="ru-RU"/>
        </w:rPr>
      </w:pPr>
      <w:r w:rsidRPr="00CE6CC3">
        <w:rPr>
          <w:i/>
          <w:color w:val="222222"/>
          <w:sz w:val="24"/>
          <w:szCs w:val="24"/>
          <w:lang w:eastAsia="ru-RU"/>
        </w:rPr>
        <w:t>Профессионально-родительская общность</w:t>
      </w:r>
      <w:r w:rsidRPr="0034351B">
        <w:rPr>
          <w:color w:val="222222"/>
          <w:sz w:val="24"/>
          <w:szCs w:val="24"/>
          <w:lang w:eastAsia="ru-RU"/>
        </w:rPr>
        <w:t xml:space="preserve"> включает работников </w:t>
      </w:r>
      <w:r w:rsidRPr="0034351B">
        <w:rPr>
          <w:i/>
          <w:iCs/>
          <w:color w:val="222222"/>
          <w:sz w:val="24"/>
          <w:szCs w:val="24"/>
          <w:lang w:eastAsia="ru-RU"/>
        </w:rPr>
        <w:t>МБДОУ Детский сад № 1</w:t>
      </w:r>
      <w:r>
        <w:rPr>
          <w:i/>
          <w:iCs/>
          <w:color w:val="222222"/>
          <w:sz w:val="24"/>
          <w:szCs w:val="24"/>
          <w:lang w:eastAsia="ru-RU"/>
        </w:rPr>
        <w:t>2</w:t>
      </w:r>
      <w:r w:rsidRPr="0034351B">
        <w:rPr>
          <w:color w:val="222222"/>
          <w:sz w:val="24"/>
          <w:szCs w:val="24"/>
          <w:lang w:eastAsia="ru-RU"/>
        </w:rPr>
        <w:t> 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детском саду. Зачастую поведение ребенка сильно различается дома и в детском саду.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 Субъектом воспитания и развития детей дошкольного возраста является детско-взрослая общность</w:t>
      </w:r>
      <w:r w:rsidRPr="00494F14">
        <w:rPr>
          <w:color w:val="222222"/>
          <w:sz w:val="24"/>
          <w:szCs w:val="24"/>
          <w:shd w:val="clear" w:color="auto" w:fill="FFFFCC"/>
          <w:lang w:eastAsia="ru-RU"/>
        </w:rPr>
        <w:t>.</w:t>
      </w:r>
    </w:p>
    <w:p w:rsidR="00893508" w:rsidRDefault="00893508" w:rsidP="00893508">
      <w:pPr>
        <w:contextualSpacing/>
        <w:rPr>
          <w:color w:val="222222"/>
          <w:sz w:val="24"/>
          <w:szCs w:val="24"/>
          <w:shd w:val="clear" w:color="auto" w:fill="FFFFCC"/>
          <w:lang w:eastAsia="ru-RU"/>
        </w:rPr>
      </w:pPr>
      <w:r>
        <w:rPr>
          <w:color w:val="222222"/>
          <w:sz w:val="24"/>
          <w:szCs w:val="24"/>
          <w:lang w:eastAsia="ru-RU"/>
        </w:rPr>
        <w:t xml:space="preserve">             </w:t>
      </w:r>
      <w:r w:rsidRPr="0034351B">
        <w:rPr>
          <w:color w:val="222222"/>
          <w:sz w:val="24"/>
          <w:szCs w:val="24"/>
          <w:lang w:eastAsia="ru-RU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</w:t>
      </w:r>
      <w:r w:rsidRPr="00494F14">
        <w:rPr>
          <w:color w:val="222222"/>
          <w:sz w:val="24"/>
          <w:szCs w:val="24"/>
          <w:shd w:val="clear" w:color="auto" w:fill="FFFFCC"/>
          <w:lang w:eastAsia="ru-RU"/>
        </w:rPr>
        <w:t>.</w:t>
      </w:r>
    </w:p>
    <w:p w:rsidR="00893508" w:rsidRPr="0085227C" w:rsidRDefault="00893508" w:rsidP="00893508">
      <w:pPr>
        <w:ind w:firstLine="851"/>
        <w:contextualSpacing/>
        <w:jc w:val="both"/>
        <w:rPr>
          <w:sz w:val="24"/>
          <w:szCs w:val="24"/>
        </w:rPr>
      </w:pPr>
      <w:r w:rsidRPr="0085227C">
        <w:rPr>
          <w:sz w:val="24"/>
          <w:szCs w:val="24"/>
        </w:rPr>
        <w:t>Основной ценностью и целью профессионально-родительского сообщества является взаимодействие с родителями (законными представителями) по вопросам образования и воспитания ребенка, осуществляется посредством непосредственного вовлечения их в образовательную и воспитательную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семьи,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 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 Формирование профессионально-</w:t>
      </w:r>
      <w:r w:rsidRPr="0085227C">
        <w:rPr>
          <w:sz w:val="24"/>
          <w:szCs w:val="24"/>
        </w:rPr>
        <w:lastRenderedPageBreak/>
        <w:t xml:space="preserve">родительского сообщества ДОО регламентируется локальными актами: </w:t>
      </w:r>
    </w:p>
    <w:p w:rsidR="00893508" w:rsidRPr="0085227C" w:rsidRDefault="00893508" w:rsidP="00893508">
      <w:pPr>
        <w:ind w:firstLine="851"/>
        <w:contextualSpacing/>
        <w:jc w:val="both"/>
        <w:rPr>
          <w:sz w:val="24"/>
          <w:szCs w:val="24"/>
        </w:rPr>
      </w:pPr>
      <w:r w:rsidRPr="0085227C">
        <w:rPr>
          <w:sz w:val="24"/>
          <w:szCs w:val="24"/>
        </w:rPr>
        <w:t xml:space="preserve">*Коллективный договор </w:t>
      </w:r>
    </w:p>
    <w:p w:rsidR="00893508" w:rsidRPr="0085227C" w:rsidRDefault="00893508" w:rsidP="00893508">
      <w:pPr>
        <w:ind w:firstLine="851"/>
        <w:contextualSpacing/>
        <w:jc w:val="both"/>
        <w:rPr>
          <w:sz w:val="24"/>
          <w:szCs w:val="24"/>
        </w:rPr>
      </w:pPr>
      <w:r w:rsidRPr="0085227C">
        <w:rPr>
          <w:sz w:val="24"/>
          <w:szCs w:val="24"/>
        </w:rPr>
        <w:t xml:space="preserve">*Правила внутреннего трудового распорядка </w:t>
      </w:r>
    </w:p>
    <w:p w:rsidR="00893508" w:rsidRPr="0085227C" w:rsidRDefault="00893508" w:rsidP="00893508">
      <w:pPr>
        <w:ind w:firstLine="851"/>
        <w:contextualSpacing/>
        <w:jc w:val="both"/>
        <w:rPr>
          <w:sz w:val="24"/>
          <w:szCs w:val="24"/>
        </w:rPr>
      </w:pPr>
      <w:r w:rsidRPr="0085227C">
        <w:rPr>
          <w:sz w:val="24"/>
          <w:szCs w:val="24"/>
        </w:rPr>
        <w:t xml:space="preserve">*Правила внутреннего распорядка </w:t>
      </w:r>
    </w:p>
    <w:p w:rsidR="00893508" w:rsidRPr="0085227C" w:rsidRDefault="00893508" w:rsidP="00893508">
      <w:pPr>
        <w:ind w:firstLine="851"/>
        <w:contextualSpacing/>
        <w:jc w:val="both"/>
        <w:rPr>
          <w:sz w:val="24"/>
          <w:szCs w:val="24"/>
        </w:rPr>
      </w:pPr>
      <w:r w:rsidRPr="0085227C">
        <w:rPr>
          <w:sz w:val="24"/>
          <w:szCs w:val="24"/>
        </w:rPr>
        <w:t xml:space="preserve">*Правила внутреннего распорядка воспитанников </w:t>
      </w:r>
    </w:p>
    <w:p w:rsidR="00893508" w:rsidRPr="0085227C" w:rsidRDefault="00893508" w:rsidP="00893508">
      <w:pPr>
        <w:ind w:firstLine="851"/>
        <w:contextualSpacing/>
        <w:jc w:val="both"/>
        <w:rPr>
          <w:sz w:val="24"/>
          <w:szCs w:val="24"/>
        </w:rPr>
      </w:pPr>
      <w:r w:rsidRPr="0085227C">
        <w:rPr>
          <w:sz w:val="24"/>
          <w:szCs w:val="24"/>
        </w:rPr>
        <w:t>*Положение о комиссии по урегулированию споров между участниками</w:t>
      </w:r>
      <w:r w:rsidRPr="0085227C">
        <w:rPr>
          <w:sz w:val="24"/>
          <w:szCs w:val="24"/>
        </w:rPr>
        <w:sym w:font="Symbol" w:char="F02D"/>
      </w:r>
      <w:r w:rsidRPr="0085227C">
        <w:rPr>
          <w:sz w:val="24"/>
          <w:szCs w:val="24"/>
        </w:rPr>
        <w:t xml:space="preserve">образовательных отношений </w:t>
      </w:r>
    </w:p>
    <w:p w:rsidR="00893508" w:rsidRPr="0085227C" w:rsidRDefault="00893508" w:rsidP="00893508">
      <w:pPr>
        <w:ind w:firstLine="851"/>
        <w:contextualSpacing/>
        <w:jc w:val="both"/>
        <w:rPr>
          <w:sz w:val="24"/>
          <w:szCs w:val="24"/>
        </w:rPr>
      </w:pPr>
      <w:r w:rsidRPr="0085227C">
        <w:rPr>
          <w:sz w:val="24"/>
          <w:szCs w:val="24"/>
        </w:rPr>
        <w:t xml:space="preserve">*Положение о профессиональной этике. </w:t>
      </w:r>
    </w:p>
    <w:p w:rsidR="00893508" w:rsidRPr="0085227C" w:rsidRDefault="00893508" w:rsidP="00893508">
      <w:pPr>
        <w:ind w:firstLine="851"/>
        <w:contextualSpacing/>
        <w:jc w:val="both"/>
        <w:rPr>
          <w:sz w:val="24"/>
          <w:szCs w:val="24"/>
        </w:rPr>
      </w:pPr>
      <w:r w:rsidRPr="0085227C">
        <w:rPr>
          <w:sz w:val="24"/>
          <w:szCs w:val="24"/>
        </w:rPr>
        <w:t xml:space="preserve">*Кодекс дружелюбного общения. </w:t>
      </w:r>
    </w:p>
    <w:p w:rsidR="00893508" w:rsidRPr="0085227C" w:rsidRDefault="00893508" w:rsidP="00893508">
      <w:pPr>
        <w:ind w:firstLine="851"/>
        <w:contextualSpacing/>
        <w:jc w:val="both"/>
        <w:rPr>
          <w:sz w:val="24"/>
          <w:szCs w:val="24"/>
          <w:lang w:eastAsia="ru-RU"/>
        </w:rPr>
      </w:pPr>
      <w:r w:rsidRPr="0085227C">
        <w:rPr>
          <w:sz w:val="24"/>
          <w:szCs w:val="24"/>
        </w:rPr>
        <w:t>Для формирования профессионально-родительской общности, в детском саду проводятся родительские клубы, семинары, мастер-классы, советы родителей. В каждой группе разрабатывается перспективный план взаимодействия с родителями (законными представителями), исходя из возраста детей и потребностей родителей (законных представителей).</w:t>
      </w:r>
    </w:p>
    <w:p w:rsidR="00893508" w:rsidRPr="00494F14" w:rsidRDefault="00893508" w:rsidP="00893508">
      <w:pPr>
        <w:contextualSpacing/>
        <w:rPr>
          <w:color w:val="222222"/>
          <w:sz w:val="24"/>
          <w:szCs w:val="24"/>
          <w:shd w:val="clear" w:color="auto" w:fill="FFFFCC"/>
          <w:lang w:eastAsia="ru-RU"/>
        </w:rPr>
      </w:pPr>
    </w:p>
    <w:p w:rsidR="00893508" w:rsidRPr="00494F14" w:rsidRDefault="00893508" w:rsidP="00893508">
      <w:pPr>
        <w:ind w:firstLine="851"/>
        <w:contextualSpacing/>
        <w:jc w:val="both"/>
        <w:rPr>
          <w:color w:val="222222"/>
          <w:sz w:val="24"/>
          <w:szCs w:val="24"/>
          <w:shd w:val="clear" w:color="auto" w:fill="FFFFCC"/>
          <w:lang w:eastAsia="ru-RU"/>
        </w:rPr>
      </w:pPr>
      <w:r w:rsidRPr="00CE6CC3">
        <w:rPr>
          <w:i/>
          <w:color w:val="222222"/>
          <w:sz w:val="24"/>
          <w:szCs w:val="24"/>
          <w:lang w:eastAsia="ru-RU"/>
        </w:rPr>
        <w:t>Детско-взрослая общность</w:t>
      </w:r>
      <w:r w:rsidRPr="00050AF7">
        <w:rPr>
          <w:color w:val="222222"/>
          <w:sz w:val="24"/>
          <w:szCs w:val="24"/>
          <w:lang w:eastAsia="ru-RU"/>
        </w:rPr>
        <w:t xml:space="preserve">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</w:t>
      </w:r>
      <w:r w:rsidRPr="00494F14">
        <w:rPr>
          <w:color w:val="222222"/>
          <w:sz w:val="24"/>
          <w:szCs w:val="24"/>
          <w:shd w:val="clear" w:color="auto" w:fill="FFFFCC"/>
          <w:lang w:eastAsia="ru-RU"/>
        </w:rPr>
        <w:t>.</w:t>
      </w:r>
    </w:p>
    <w:p w:rsidR="00893508" w:rsidRPr="00494F14" w:rsidRDefault="00893508" w:rsidP="00893508">
      <w:pPr>
        <w:ind w:firstLine="851"/>
        <w:contextualSpacing/>
        <w:rPr>
          <w:color w:val="222222"/>
          <w:sz w:val="24"/>
          <w:szCs w:val="24"/>
          <w:shd w:val="clear" w:color="auto" w:fill="FFFFCC"/>
          <w:lang w:eastAsia="ru-RU"/>
        </w:rPr>
      </w:pPr>
      <w:r w:rsidRPr="00050AF7">
        <w:rPr>
          <w:color w:val="222222"/>
          <w:sz w:val="24"/>
          <w:szCs w:val="24"/>
          <w:lang w:eastAsia="ru-RU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</w:t>
      </w:r>
      <w:r w:rsidRPr="00494F14">
        <w:rPr>
          <w:color w:val="222222"/>
          <w:sz w:val="24"/>
          <w:szCs w:val="24"/>
          <w:shd w:val="clear" w:color="auto" w:fill="FFFFCC"/>
          <w:lang w:eastAsia="ru-RU"/>
        </w:rPr>
        <w:t>.</w:t>
      </w:r>
    </w:p>
    <w:p w:rsidR="00893508" w:rsidRPr="0085227C" w:rsidRDefault="00893508" w:rsidP="00893508">
      <w:pPr>
        <w:ind w:firstLine="851"/>
        <w:contextualSpacing/>
        <w:jc w:val="both"/>
        <w:rPr>
          <w:sz w:val="24"/>
          <w:szCs w:val="24"/>
        </w:rPr>
      </w:pPr>
      <w:r w:rsidRPr="0085227C">
        <w:rPr>
          <w:sz w:val="24"/>
          <w:szCs w:val="24"/>
        </w:rPr>
        <w:t xml:space="preserve">Детско-взрослое сообщество – для сообщества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Детско-взрослое сообщество является источником и механизмом воспитания ребенка. Находясь в сообществе,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Сообщество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 </w:t>
      </w:r>
    </w:p>
    <w:p w:rsidR="00893508" w:rsidRPr="0085227C" w:rsidRDefault="00893508" w:rsidP="00893508">
      <w:pPr>
        <w:ind w:firstLine="851"/>
        <w:contextualSpacing/>
        <w:jc w:val="both"/>
        <w:rPr>
          <w:sz w:val="28"/>
          <w:szCs w:val="28"/>
          <w:lang w:eastAsia="ru-RU"/>
        </w:rPr>
      </w:pPr>
      <w:r w:rsidRPr="0085227C">
        <w:rPr>
          <w:sz w:val="24"/>
          <w:szCs w:val="24"/>
        </w:rPr>
        <w:t xml:space="preserve">Основной ценностью и целью детско-взрослой общности являются партнерские отношения взрослого с детьми; создание условий для создания социальной ситуации развития детей, соответствующей специфике дошкольного возраста, предполагающие обеспечение эмоционального благополучия через непосредственное общение с каждым ребенком; уважительное отношение к каждому ребенку, к его чувствам и потребностям; поддержку индивидуальности и инициативы детей через создание условий для свободного выбора детьми деятельности, участников совместной деятельности; создание условий для принятия детьми решений, выражения своих чувств и мыслей; 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 установление правил взаимодействия в разных ситуациях, в том числе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 развитие коммуникативных способностей детей, позволяющих разрешать конфликтные ситуации со сверстниками; развитие умения детей работать в </w:t>
      </w:r>
      <w:r w:rsidRPr="0085227C">
        <w:rPr>
          <w:sz w:val="24"/>
          <w:szCs w:val="24"/>
        </w:rPr>
        <w:lastRenderedPageBreak/>
        <w:t>группе сверстников.</w:t>
      </w:r>
    </w:p>
    <w:p w:rsidR="00893508" w:rsidRPr="00F307D4" w:rsidRDefault="00893508" w:rsidP="00893508">
      <w:pPr>
        <w:ind w:firstLine="851"/>
        <w:contextualSpacing/>
        <w:jc w:val="both"/>
        <w:rPr>
          <w:rFonts w:ascii="Arial" w:hAnsi="Arial" w:cs="Arial"/>
          <w:color w:val="222222"/>
          <w:sz w:val="21"/>
          <w:szCs w:val="21"/>
          <w:shd w:val="clear" w:color="auto" w:fill="FFFFCC"/>
          <w:lang w:eastAsia="ru-RU"/>
        </w:rPr>
      </w:pPr>
      <w:r w:rsidRPr="00CE6CC3">
        <w:rPr>
          <w:i/>
          <w:color w:val="222222"/>
          <w:sz w:val="24"/>
          <w:szCs w:val="24"/>
          <w:lang w:eastAsia="ru-RU"/>
        </w:rPr>
        <w:t>Особенности обеспечения возможности разновозрастного взаимодействия детей.</w:t>
      </w:r>
      <w:r w:rsidRPr="00050AF7">
        <w:rPr>
          <w:color w:val="222222"/>
          <w:sz w:val="24"/>
          <w:szCs w:val="24"/>
          <w:lang w:eastAsia="ru-RU"/>
        </w:rPr>
        <w:t xml:space="preserve"> В детском саду обеспечена возможность взаимодействия ребенка,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</w:t>
      </w:r>
      <w:r w:rsidRPr="00494F14">
        <w:rPr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050AF7">
        <w:rPr>
          <w:color w:val="222222"/>
          <w:sz w:val="24"/>
          <w:szCs w:val="24"/>
          <w:lang w:eastAsia="ru-RU"/>
        </w:rPr>
        <w:t>ответственности</w:t>
      </w:r>
      <w:r w:rsidRPr="00F307D4">
        <w:rPr>
          <w:rFonts w:ascii="Arial" w:hAnsi="Arial" w:cs="Arial"/>
          <w:color w:val="222222"/>
          <w:sz w:val="21"/>
          <w:szCs w:val="21"/>
          <w:shd w:val="clear" w:color="auto" w:fill="FFFFCC"/>
          <w:lang w:eastAsia="ru-RU"/>
        </w:rPr>
        <w:t>.</w:t>
      </w:r>
    </w:p>
    <w:p w:rsidR="00893508" w:rsidRPr="003B62B7" w:rsidRDefault="00893508" w:rsidP="00893508">
      <w:pPr>
        <w:pStyle w:val="21"/>
        <w:shd w:val="clear" w:color="auto" w:fill="auto"/>
        <w:spacing w:before="0" w:after="0" w:line="276" w:lineRule="auto"/>
        <w:ind w:left="720"/>
        <w:jc w:val="both"/>
        <w:rPr>
          <w:rStyle w:val="13"/>
          <w:b/>
          <w:sz w:val="24"/>
          <w:szCs w:val="24"/>
        </w:rPr>
      </w:pPr>
    </w:p>
    <w:p w:rsidR="00893508" w:rsidRDefault="00893508" w:rsidP="00893508">
      <w:pPr>
        <w:pStyle w:val="a3"/>
        <w:spacing w:line="276" w:lineRule="auto"/>
        <w:ind w:left="0" w:firstLine="709"/>
        <w:rPr>
          <w:b/>
          <w:bCs/>
        </w:rPr>
      </w:pPr>
      <w:r>
        <w:rPr>
          <w:b/>
          <w:bCs/>
        </w:rPr>
        <w:t xml:space="preserve">2.7.3.4. </w:t>
      </w:r>
      <w:r w:rsidRPr="00511BC7">
        <w:rPr>
          <w:b/>
          <w:bCs/>
        </w:rPr>
        <w:t>За</w:t>
      </w:r>
      <w:r>
        <w:rPr>
          <w:b/>
          <w:bCs/>
        </w:rPr>
        <w:t>дачи воспитания</w:t>
      </w:r>
    </w:p>
    <w:p w:rsidR="00893508" w:rsidRDefault="00893508" w:rsidP="00893508">
      <w:pPr>
        <w:pStyle w:val="a3"/>
        <w:ind w:left="0" w:firstLine="709"/>
        <w:contextualSpacing/>
      </w:pPr>
      <w:r w:rsidRPr="00197BE5">
        <w:t>Поскольку в ДОО создан единый воспитательно-образовательный процесс, то в ней в комплексе решеются воспитательные, обучающие и развивающие задачи педагогического процесса. Задачи по воспитанию базовых ценностей интегрируются с воспитательными задачами, реализуемыми при реализации образовательных областей</w:t>
      </w:r>
      <w:r>
        <w:t>.</w:t>
      </w:r>
    </w:p>
    <w:p w:rsidR="00893508" w:rsidRPr="00FA6725" w:rsidRDefault="00893508" w:rsidP="00893508">
      <w:pPr>
        <w:contextualSpacing/>
        <w:jc w:val="center"/>
        <w:rPr>
          <w:b/>
          <w:sz w:val="24"/>
          <w:szCs w:val="24"/>
        </w:rPr>
      </w:pPr>
      <w:r w:rsidRPr="00FA6725">
        <w:rPr>
          <w:b/>
          <w:sz w:val="24"/>
          <w:szCs w:val="24"/>
        </w:rPr>
        <w:t>Задачи рабочей программы воспитания, связанные с базовыми ценностями и воспитательными задачами, реализуемыми в рамках образовательных областей</w:t>
      </w:r>
    </w:p>
    <w:tbl>
      <w:tblPr>
        <w:tblStyle w:val="a5"/>
        <w:tblW w:w="15094" w:type="dxa"/>
        <w:tblLayout w:type="fixed"/>
        <w:tblLook w:val="04A0"/>
      </w:tblPr>
      <w:tblGrid>
        <w:gridCol w:w="1951"/>
        <w:gridCol w:w="2410"/>
        <w:gridCol w:w="4252"/>
        <w:gridCol w:w="4434"/>
        <w:gridCol w:w="2047"/>
      </w:tblGrid>
      <w:tr w:rsidR="00893508" w:rsidRPr="00FA6725" w:rsidTr="002259F0">
        <w:trPr>
          <w:tblHeader/>
        </w:trPr>
        <w:tc>
          <w:tcPr>
            <w:tcW w:w="1951" w:type="dxa"/>
            <w:vAlign w:val="center"/>
          </w:tcPr>
          <w:p w:rsidR="00893508" w:rsidRPr="00FA6725" w:rsidRDefault="00893508" w:rsidP="002259F0">
            <w:pPr>
              <w:jc w:val="center"/>
              <w:rPr>
                <w:i/>
                <w:lang w:val="ru-RU"/>
              </w:rPr>
            </w:pPr>
            <w:r w:rsidRPr="00FA6725">
              <w:rPr>
                <w:i/>
                <w:lang w:val="ru-RU"/>
              </w:rPr>
              <w:t>Направления воспитания и базовые ценности</w:t>
            </w:r>
          </w:p>
        </w:tc>
        <w:tc>
          <w:tcPr>
            <w:tcW w:w="2410" w:type="dxa"/>
            <w:vAlign w:val="center"/>
          </w:tcPr>
          <w:p w:rsidR="00893508" w:rsidRPr="00FA6725" w:rsidRDefault="00893508" w:rsidP="002259F0">
            <w:pPr>
              <w:jc w:val="center"/>
              <w:rPr>
                <w:i/>
              </w:rPr>
            </w:pPr>
            <w:r w:rsidRPr="00FA6725">
              <w:rPr>
                <w:i/>
              </w:rPr>
              <w:t>Цель</w:t>
            </w:r>
          </w:p>
        </w:tc>
        <w:tc>
          <w:tcPr>
            <w:tcW w:w="4252" w:type="dxa"/>
            <w:vAlign w:val="center"/>
          </w:tcPr>
          <w:p w:rsidR="00893508" w:rsidRPr="00FA6725" w:rsidRDefault="00893508" w:rsidP="002259F0">
            <w:pPr>
              <w:jc w:val="center"/>
              <w:rPr>
                <w:i/>
              </w:rPr>
            </w:pPr>
            <w:r w:rsidRPr="00FA6725">
              <w:rPr>
                <w:i/>
              </w:rPr>
              <w:t>Задачи</w:t>
            </w:r>
          </w:p>
        </w:tc>
        <w:tc>
          <w:tcPr>
            <w:tcW w:w="4434" w:type="dxa"/>
            <w:vAlign w:val="center"/>
          </w:tcPr>
          <w:p w:rsidR="00893508" w:rsidRPr="00FA6725" w:rsidRDefault="00893508" w:rsidP="002259F0">
            <w:pPr>
              <w:jc w:val="center"/>
              <w:rPr>
                <w:i/>
              </w:rPr>
            </w:pPr>
            <w:r w:rsidRPr="00FA6725">
              <w:rPr>
                <w:i/>
              </w:rPr>
              <w:t>Задачи образовательных областей</w:t>
            </w:r>
          </w:p>
        </w:tc>
        <w:tc>
          <w:tcPr>
            <w:tcW w:w="2047" w:type="dxa"/>
            <w:vAlign w:val="center"/>
          </w:tcPr>
          <w:p w:rsidR="00893508" w:rsidRPr="00FA6725" w:rsidRDefault="00893508" w:rsidP="002259F0">
            <w:pPr>
              <w:jc w:val="center"/>
              <w:rPr>
                <w:i/>
              </w:rPr>
            </w:pPr>
            <w:r w:rsidRPr="00FA6725">
              <w:rPr>
                <w:i/>
              </w:rPr>
              <w:t>Образовательные области</w:t>
            </w:r>
          </w:p>
        </w:tc>
      </w:tr>
      <w:tr w:rsidR="00893508" w:rsidRPr="00FA6725" w:rsidTr="002259F0">
        <w:tc>
          <w:tcPr>
            <w:tcW w:w="1951" w:type="dxa"/>
            <w:vMerge w:val="restart"/>
          </w:tcPr>
          <w:p w:rsidR="00893508" w:rsidRPr="00FA6725" w:rsidRDefault="00893508" w:rsidP="002259F0">
            <w:pPr>
              <w:rPr>
                <w:lang w:val="ru-RU"/>
              </w:rPr>
            </w:pPr>
            <w:r w:rsidRPr="00FA6725">
              <w:rPr>
                <w:lang w:val="ru-RU"/>
              </w:rPr>
              <w:t xml:space="preserve">Патриотическое направление воспитания </w:t>
            </w:r>
          </w:p>
          <w:p w:rsidR="00893508" w:rsidRPr="00FA6725" w:rsidRDefault="00893508" w:rsidP="002259F0">
            <w:pPr>
              <w:rPr>
                <w:lang w:val="ru-RU"/>
              </w:rPr>
            </w:pPr>
            <w:r w:rsidRPr="00FA6725">
              <w:rPr>
                <w:lang w:val="ru-RU"/>
              </w:rPr>
              <w:t>В основе лежат ценности «Родина» и «Природа»</w:t>
            </w:r>
          </w:p>
        </w:tc>
        <w:tc>
          <w:tcPr>
            <w:tcW w:w="2410" w:type="dxa"/>
            <w:vMerge w:val="restart"/>
          </w:tcPr>
          <w:p w:rsidR="00893508" w:rsidRPr="00FA6725" w:rsidRDefault="00893508" w:rsidP="002259F0">
            <w:pPr>
              <w:rPr>
                <w:lang w:val="ru-RU"/>
              </w:rPr>
            </w:pPr>
            <w:r w:rsidRPr="00FA6725">
              <w:rPr>
                <w:lang w:val="ru-RU"/>
              </w:rPr>
              <w:t>Формирование у ребёнка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</w:p>
        </w:tc>
        <w:tc>
          <w:tcPr>
            <w:tcW w:w="4252" w:type="dxa"/>
            <w:vMerge w:val="restart"/>
          </w:tcPr>
          <w:p w:rsidR="00893508" w:rsidRPr="00FA6725" w:rsidRDefault="00893508" w:rsidP="00893508">
            <w:pPr>
              <w:pStyle w:val="a8"/>
              <w:numPr>
                <w:ilvl w:val="0"/>
                <w:numId w:val="14"/>
              </w:numPr>
              <w:tabs>
                <w:tab w:val="left" w:pos="146"/>
              </w:tabs>
              <w:spacing w:before="0" w:beforeAutospacing="0" w:after="0" w:afterAutospacing="0"/>
              <w:ind w:left="0" w:firstLine="0"/>
              <w:contextualSpacing/>
              <w:rPr>
                <w:sz w:val="22"/>
                <w:szCs w:val="22"/>
                <w:lang w:val="ru-RU"/>
              </w:rPr>
            </w:pPr>
            <w:r w:rsidRPr="00FA6725">
              <w:rPr>
                <w:sz w:val="22"/>
                <w:szCs w:val="22"/>
                <w:lang w:val="ru-RU"/>
              </w:rPr>
              <w:t>Формировать «патриотизм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</w:t>
            </w:r>
          </w:p>
          <w:p w:rsidR="00893508" w:rsidRPr="00FA6725" w:rsidRDefault="00893508" w:rsidP="00893508">
            <w:pPr>
              <w:pStyle w:val="a8"/>
              <w:numPr>
                <w:ilvl w:val="0"/>
                <w:numId w:val="14"/>
              </w:numPr>
              <w:tabs>
                <w:tab w:val="left" w:pos="146"/>
              </w:tabs>
              <w:spacing w:before="0" w:beforeAutospacing="0" w:after="0" w:afterAutospacing="0"/>
              <w:ind w:left="0" w:firstLine="0"/>
              <w:contextualSpacing/>
              <w:rPr>
                <w:sz w:val="22"/>
                <w:szCs w:val="22"/>
                <w:lang w:val="ru-RU"/>
              </w:rPr>
            </w:pPr>
            <w:r w:rsidRPr="00FA6725">
              <w:rPr>
                <w:sz w:val="22"/>
                <w:szCs w:val="22"/>
                <w:lang w:val="ru-RU"/>
              </w:rPr>
              <w:t xml:space="preserve">Формировать «патриотизм защитника», стремящегося сохранить это наследие (предполагает развитие у детей готовности преодолевать трудности ради своей семьи, малой родины) </w:t>
            </w:r>
          </w:p>
          <w:p w:rsidR="00893508" w:rsidRPr="00FA6725" w:rsidRDefault="00893508" w:rsidP="00893508">
            <w:pPr>
              <w:pStyle w:val="a8"/>
              <w:numPr>
                <w:ilvl w:val="0"/>
                <w:numId w:val="14"/>
              </w:numPr>
              <w:tabs>
                <w:tab w:val="left" w:pos="146"/>
              </w:tabs>
              <w:spacing w:before="0" w:beforeAutospacing="0" w:after="0" w:afterAutospacing="0"/>
              <w:ind w:left="0" w:firstLine="0"/>
              <w:contextualSpacing/>
              <w:rPr>
                <w:sz w:val="22"/>
                <w:szCs w:val="22"/>
                <w:lang w:val="ru-RU"/>
              </w:rPr>
            </w:pPr>
            <w:r w:rsidRPr="00FA6725">
              <w:rPr>
                <w:sz w:val="22"/>
                <w:szCs w:val="22"/>
                <w:lang w:val="ru-RU"/>
              </w:rPr>
              <w:t xml:space="preserve">Воспитывать «патриотизм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</w:t>
            </w:r>
            <w:r w:rsidRPr="00FA6725">
              <w:rPr>
                <w:sz w:val="22"/>
                <w:szCs w:val="22"/>
                <w:lang w:val="ru-RU"/>
              </w:rPr>
              <w:lastRenderedPageBreak/>
              <w:t>населенного пункта, района, края, Отчизны в целом)</w:t>
            </w:r>
          </w:p>
        </w:tc>
        <w:tc>
          <w:tcPr>
            <w:tcW w:w="4434" w:type="dxa"/>
          </w:tcPr>
          <w:p w:rsidR="00893508" w:rsidRPr="00FA6725" w:rsidRDefault="00893508" w:rsidP="00893508">
            <w:pPr>
              <w:pStyle w:val="21"/>
              <w:numPr>
                <w:ilvl w:val="0"/>
                <w:numId w:val="15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2"/>
                <w:szCs w:val="22"/>
                <w:lang w:val="ru-RU"/>
              </w:rPr>
            </w:pPr>
            <w:r w:rsidRPr="00FA6725">
              <w:rPr>
                <w:rStyle w:val="13"/>
                <w:sz w:val="22"/>
                <w:szCs w:val="22"/>
              </w:rPr>
              <w:lastRenderedPageBreak/>
              <w:t>Воспитывать ценностное отношения к культурному наследию своего народа, к нравственным и культурным традициям России</w:t>
            </w:r>
          </w:p>
        </w:tc>
        <w:tc>
          <w:tcPr>
            <w:tcW w:w="2047" w:type="dxa"/>
          </w:tcPr>
          <w:p w:rsidR="00893508" w:rsidRPr="00FA6725" w:rsidRDefault="00893508" w:rsidP="002259F0">
            <w:r w:rsidRPr="00FA6725">
              <w:t>Социально-коммуникативное развитие</w:t>
            </w:r>
          </w:p>
        </w:tc>
      </w:tr>
      <w:tr w:rsidR="00893508" w:rsidRPr="00FA6725" w:rsidTr="002259F0">
        <w:tc>
          <w:tcPr>
            <w:tcW w:w="1951" w:type="dxa"/>
            <w:vMerge/>
          </w:tcPr>
          <w:p w:rsidR="00893508" w:rsidRPr="00FA6725" w:rsidRDefault="00893508" w:rsidP="002259F0"/>
        </w:tc>
        <w:tc>
          <w:tcPr>
            <w:tcW w:w="2410" w:type="dxa"/>
            <w:vMerge/>
          </w:tcPr>
          <w:p w:rsidR="00893508" w:rsidRPr="00FA6725" w:rsidRDefault="00893508" w:rsidP="002259F0"/>
        </w:tc>
        <w:tc>
          <w:tcPr>
            <w:tcW w:w="4252" w:type="dxa"/>
            <w:vMerge/>
          </w:tcPr>
          <w:p w:rsidR="00893508" w:rsidRPr="00FA6725" w:rsidRDefault="00893508" w:rsidP="002259F0">
            <w:pPr>
              <w:tabs>
                <w:tab w:val="left" w:pos="146"/>
              </w:tabs>
            </w:pPr>
          </w:p>
        </w:tc>
        <w:tc>
          <w:tcPr>
            <w:tcW w:w="4434" w:type="dxa"/>
          </w:tcPr>
          <w:p w:rsidR="00893508" w:rsidRPr="00FA6725" w:rsidRDefault="00893508" w:rsidP="00893508">
            <w:pPr>
              <w:pStyle w:val="21"/>
              <w:numPr>
                <w:ilvl w:val="0"/>
                <w:numId w:val="15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2"/>
                <w:szCs w:val="22"/>
                <w:lang w:val="ru-RU"/>
              </w:rPr>
            </w:pPr>
            <w:r w:rsidRPr="00FA6725">
              <w:rPr>
                <w:rStyle w:val="13"/>
                <w:sz w:val="22"/>
                <w:szCs w:val="22"/>
              </w:rPr>
              <w:t>Приобщать к отечественным традициям и праздникам, к истории и достижениям родной страны, к культурному наследию народов России</w:t>
            </w:r>
          </w:p>
          <w:p w:rsidR="00893508" w:rsidRPr="00FA6725" w:rsidRDefault="00893508" w:rsidP="00893508">
            <w:pPr>
              <w:pStyle w:val="21"/>
              <w:numPr>
                <w:ilvl w:val="0"/>
                <w:numId w:val="15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3"/>
                <w:sz w:val="22"/>
                <w:szCs w:val="22"/>
              </w:rPr>
            </w:pPr>
            <w:r w:rsidRPr="00FA6725">
              <w:rPr>
                <w:rStyle w:val="13"/>
                <w:sz w:val="22"/>
                <w:szCs w:val="22"/>
              </w:rPr>
              <w:t>Воспитывать  уважительное отношение к государственным символам страны (флагу, гербу, гимну);</w:t>
            </w:r>
          </w:p>
        </w:tc>
        <w:tc>
          <w:tcPr>
            <w:tcW w:w="2047" w:type="dxa"/>
          </w:tcPr>
          <w:p w:rsidR="00893508" w:rsidRPr="00FA6725" w:rsidRDefault="00893508" w:rsidP="002259F0">
            <w:r w:rsidRPr="00FA6725">
              <w:t>Познавательное развитие</w:t>
            </w:r>
          </w:p>
        </w:tc>
      </w:tr>
      <w:tr w:rsidR="00893508" w:rsidRPr="00FA6725" w:rsidTr="002259F0">
        <w:tc>
          <w:tcPr>
            <w:tcW w:w="1951" w:type="dxa"/>
            <w:vMerge/>
          </w:tcPr>
          <w:p w:rsidR="00893508" w:rsidRPr="00FA6725" w:rsidRDefault="00893508" w:rsidP="002259F0"/>
        </w:tc>
        <w:tc>
          <w:tcPr>
            <w:tcW w:w="2410" w:type="dxa"/>
            <w:vMerge/>
          </w:tcPr>
          <w:p w:rsidR="00893508" w:rsidRPr="00FA6725" w:rsidRDefault="00893508" w:rsidP="002259F0"/>
        </w:tc>
        <w:tc>
          <w:tcPr>
            <w:tcW w:w="4252" w:type="dxa"/>
            <w:vMerge/>
          </w:tcPr>
          <w:p w:rsidR="00893508" w:rsidRPr="00FA6725" w:rsidRDefault="00893508" w:rsidP="002259F0">
            <w:pPr>
              <w:tabs>
                <w:tab w:val="left" w:pos="146"/>
              </w:tabs>
            </w:pPr>
          </w:p>
        </w:tc>
        <w:tc>
          <w:tcPr>
            <w:tcW w:w="4434" w:type="dxa"/>
          </w:tcPr>
          <w:p w:rsidR="00893508" w:rsidRPr="00FA6725" w:rsidRDefault="00893508" w:rsidP="00893508">
            <w:pPr>
              <w:pStyle w:val="21"/>
              <w:numPr>
                <w:ilvl w:val="0"/>
                <w:numId w:val="15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3"/>
                <w:sz w:val="22"/>
                <w:szCs w:val="22"/>
              </w:rPr>
            </w:pPr>
            <w:r w:rsidRPr="00FA6725">
              <w:rPr>
                <w:rStyle w:val="13"/>
                <w:sz w:val="22"/>
                <w:szCs w:val="22"/>
              </w:rPr>
              <w:t>Приобщать к традициям и великому культурному наследию российского народа</w:t>
            </w:r>
          </w:p>
        </w:tc>
        <w:tc>
          <w:tcPr>
            <w:tcW w:w="2047" w:type="dxa"/>
          </w:tcPr>
          <w:p w:rsidR="00893508" w:rsidRPr="00FA6725" w:rsidRDefault="00893508" w:rsidP="002259F0">
            <w:r w:rsidRPr="00FA6725">
              <w:t>Художественно-эстетическое развитие</w:t>
            </w:r>
          </w:p>
        </w:tc>
      </w:tr>
      <w:tr w:rsidR="00893508" w:rsidRPr="00FA6725" w:rsidTr="002259F0">
        <w:tc>
          <w:tcPr>
            <w:tcW w:w="1951" w:type="dxa"/>
            <w:vMerge w:val="restart"/>
          </w:tcPr>
          <w:p w:rsidR="00893508" w:rsidRPr="00FA6725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2"/>
                <w:szCs w:val="22"/>
                <w:lang w:val="ru-RU"/>
              </w:rPr>
            </w:pPr>
            <w:r w:rsidRPr="00FA6725">
              <w:rPr>
                <w:sz w:val="22"/>
                <w:szCs w:val="22"/>
                <w:lang w:val="ru-RU"/>
              </w:rPr>
              <w:lastRenderedPageBreak/>
              <w:t xml:space="preserve">Духовно-нравственное направление воспитания </w:t>
            </w:r>
          </w:p>
          <w:p w:rsidR="00893508" w:rsidRPr="00FA6725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2"/>
                <w:szCs w:val="22"/>
                <w:lang w:val="ru-RU"/>
              </w:rPr>
            </w:pPr>
            <w:r w:rsidRPr="00FA6725">
              <w:rPr>
                <w:sz w:val="22"/>
                <w:szCs w:val="22"/>
                <w:lang w:val="ru-RU"/>
              </w:rPr>
              <w:t>В основе лежат ценности «</w:t>
            </w:r>
            <w:r w:rsidRPr="00FA6725">
              <w:rPr>
                <w:rStyle w:val="13"/>
                <w:sz w:val="22"/>
                <w:szCs w:val="22"/>
              </w:rPr>
              <w:t>Жизнь»,</w:t>
            </w:r>
          </w:p>
          <w:p w:rsidR="00893508" w:rsidRPr="00FA6725" w:rsidRDefault="00893508" w:rsidP="002259F0">
            <w:r w:rsidRPr="00FA6725">
              <w:rPr>
                <w:rStyle w:val="13"/>
                <w:rFonts w:eastAsiaTheme="minorHAnsi"/>
              </w:rPr>
              <w:t>«Милосердие», «Добро»</w:t>
            </w:r>
          </w:p>
        </w:tc>
        <w:tc>
          <w:tcPr>
            <w:tcW w:w="2410" w:type="dxa"/>
            <w:vMerge w:val="restart"/>
          </w:tcPr>
          <w:p w:rsidR="00893508" w:rsidRPr="00FA6725" w:rsidRDefault="00893508" w:rsidP="002259F0">
            <w:pPr>
              <w:rPr>
                <w:lang w:val="ru-RU"/>
              </w:rPr>
            </w:pPr>
            <w:r w:rsidRPr="00FA6725">
              <w:rPr>
                <w:lang w:val="ru-RU"/>
              </w:rPr>
              <w:t>Формирование способности к духовному развитию, нравственному самосовершенствованию, индивидуально-ответственному поведению</w:t>
            </w:r>
          </w:p>
        </w:tc>
        <w:tc>
          <w:tcPr>
            <w:tcW w:w="4252" w:type="dxa"/>
            <w:vMerge w:val="restart"/>
          </w:tcPr>
          <w:p w:rsidR="00893508" w:rsidRPr="00FA6725" w:rsidRDefault="00893508" w:rsidP="00893508">
            <w:pPr>
              <w:pStyle w:val="a8"/>
              <w:numPr>
                <w:ilvl w:val="0"/>
                <w:numId w:val="17"/>
              </w:numPr>
              <w:tabs>
                <w:tab w:val="left" w:pos="146"/>
              </w:tabs>
              <w:spacing w:before="0" w:beforeAutospacing="0" w:after="0" w:afterAutospacing="0"/>
              <w:ind w:left="0" w:firstLine="0"/>
              <w:contextualSpacing/>
              <w:rPr>
                <w:sz w:val="22"/>
                <w:szCs w:val="22"/>
                <w:lang w:val="ru-RU"/>
              </w:rPr>
            </w:pPr>
            <w:r w:rsidRPr="00FA6725">
              <w:rPr>
                <w:sz w:val="22"/>
                <w:szCs w:val="22"/>
                <w:lang w:val="ru-RU"/>
              </w:rPr>
              <w:t>Развивать ценностно</w:t>
            </w:r>
            <w:r w:rsidRPr="00FA6725">
              <w:rPr>
                <w:sz w:val="22"/>
                <w:szCs w:val="22"/>
                <w:lang w:val="ru-RU"/>
              </w:rPr>
              <w:softHyphen/>
              <w:t>смысловую сферу дошкольников на основе творческого взаимодействия в детско- взрослой общности</w:t>
            </w:r>
          </w:p>
          <w:p w:rsidR="00893508" w:rsidRPr="00FA6725" w:rsidRDefault="00893508" w:rsidP="00893508">
            <w:pPr>
              <w:pStyle w:val="a8"/>
              <w:numPr>
                <w:ilvl w:val="0"/>
                <w:numId w:val="17"/>
              </w:numPr>
              <w:tabs>
                <w:tab w:val="left" w:pos="146"/>
              </w:tabs>
              <w:spacing w:before="0" w:beforeAutospacing="0" w:after="0" w:afterAutospacing="0"/>
              <w:ind w:left="0" w:firstLine="0"/>
              <w:contextualSpacing/>
              <w:rPr>
                <w:sz w:val="22"/>
                <w:szCs w:val="22"/>
                <w:lang w:val="ru-RU"/>
              </w:rPr>
            </w:pPr>
            <w:r w:rsidRPr="00FA6725">
              <w:rPr>
                <w:sz w:val="22"/>
                <w:szCs w:val="22"/>
                <w:lang w:val="ru-RU"/>
              </w:rPr>
              <w:t>Способствовать освоению социокультурного опыта в его культурно-историческом и личностном аспектах</w:t>
            </w:r>
          </w:p>
        </w:tc>
        <w:tc>
          <w:tcPr>
            <w:tcW w:w="4434" w:type="dxa"/>
          </w:tcPr>
          <w:p w:rsidR="00893508" w:rsidRPr="00FA6725" w:rsidRDefault="00893508" w:rsidP="00893508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2"/>
                <w:szCs w:val="22"/>
                <w:lang w:val="ru-RU"/>
              </w:rPr>
            </w:pPr>
            <w:r w:rsidRPr="00FA6725">
              <w:rPr>
                <w:rStyle w:val="13"/>
                <w:sz w:val="22"/>
                <w:szCs w:val="22"/>
              </w:rPr>
              <w:t>Воспитывать любовь к своей семье, своему населенному пункту, родному краю, своей стране</w:t>
            </w:r>
          </w:p>
          <w:p w:rsidR="00893508" w:rsidRPr="00FA6725" w:rsidRDefault="00893508" w:rsidP="00893508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2"/>
                <w:szCs w:val="22"/>
                <w:lang w:val="ru-RU"/>
              </w:rPr>
            </w:pPr>
            <w:r w:rsidRPr="00FA6725">
              <w:rPr>
                <w:rStyle w:val="13"/>
                <w:sz w:val="22"/>
                <w:szCs w:val="22"/>
              </w:rPr>
              <w:t>Воспитывать уважительное отношение к ровесникам, родителям (законным представителям), соседям, другим людям вне зависимости от их этнической принадлежности</w:t>
            </w:r>
          </w:p>
          <w:p w:rsidR="00893508" w:rsidRPr="00FA6725" w:rsidRDefault="00893508" w:rsidP="00893508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3"/>
                <w:sz w:val="22"/>
                <w:szCs w:val="22"/>
              </w:rPr>
            </w:pPr>
            <w:r w:rsidRPr="00FA6725">
              <w:rPr>
                <w:rStyle w:val="13"/>
                <w:sz w:val="22"/>
                <w:szCs w:val="22"/>
              </w:rPr>
              <w:t xml:space="preserve">Воспитывать социальные чувства и навыки: способность к сопереживанию, общительность, дружелюбие </w:t>
            </w:r>
          </w:p>
          <w:p w:rsidR="00893508" w:rsidRPr="00FA6725" w:rsidRDefault="00893508" w:rsidP="00893508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2"/>
                <w:szCs w:val="22"/>
                <w:lang w:val="ru-RU"/>
              </w:rPr>
            </w:pPr>
            <w:r w:rsidRPr="00FA6725">
              <w:rPr>
                <w:rStyle w:val="13"/>
                <w:sz w:val="22"/>
                <w:szCs w:val="22"/>
              </w:rPr>
              <w:t>Формировать навыки сотрудничества, умения соблюдать правила, активной личностной позиции</w:t>
            </w:r>
          </w:p>
          <w:p w:rsidR="00893508" w:rsidRPr="00FA6725" w:rsidRDefault="00893508" w:rsidP="00893508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2"/>
                <w:szCs w:val="22"/>
                <w:lang w:val="ru-RU"/>
              </w:rPr>
            </w:pPr>
            <w:r w:rsidRPr="00FA6725">
              <w:rPr>
                <w:rStyle w:val="13"/>
                <w:sz w:val="22"/>
                <w:szCs w:val="22"/>
              </w:rPr>
              <w:t>Создавать условия для возникновения у ребёнка нравственного, социально значимого поступка, приобретения ребёнком опыта милосердия и заботы;</w:t>
            </w:r>
          </w:p>
        </w:tc>
        <w:tc>
          <w:tcPr>
            <w:tcW w:w="2047" w:type="dxa"/>
          </w:tcPr>
          <w:p w:rsidR="00893508" w:rsidRPr="00FA6725" w:rsidRDefault="00893508" w:rsidP="002259F0">
            <w:r w:rsidRPr="00FA6725">
              <w:t>Социально-коммуникативное развитие</w:t>
            </w:r>
          </w:p>
        </w:tc>
      </w:tr>
      <w:tr w:rsidR="00893508" w:rsidRPr="00FA6725" w:rsidTr="002259F0">
        <w:tc>
          <w:tcPr>
            <w:tcW w:w="1951" w:type="dxa"/>
            <w:vMerge/>
          </w:tcPr>
          <w:p w:rsidR="00893508" w:rsidRPr="00FA6725" w:rsidRDefault="00893508" w:rsidP="002259F0"/>
        </w:tc>
        <w:tc>
          <w:tcPr>
            <w:tcW w:w="2410" w:type="dxa"/>
            <w:vMerge/>
          </w:tcPr>
          <w:p w:rsidR="00893508" w:rsidRPr="00FA6725" w:rsidRDefault="00893508" w:rsidP="002259F0">
            <w:pPr>
              <w:pStyle w:val="21"/>
              <w:shd w:val="clear" w:color="auto" w:fill="auto"/>
              <w:tabs>
                <w:tab w:val="left" w:pos="1762"/>
              </w:tabs>
              <w:spacing w:before="0" w:after="0" w:line="240" w:lineRule="auto"/>
              <w:ind w:right="20"/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</w:tcPr>
          <w:p w:rsidR="00893508" w:rsidRPr="00FA6725" w:rsidRDefault="00893508" w:rsidP="00893508">
            <w:pPr>
              <w:pStyle w:val="a8"/>
              <w:numPr>
                <w:ilvl w:val="0"/>
                <w:numId w:val="17"/>
              </w:numPr>
              <w:tabs>
                <w:tab w:val="left" w:pos="146"/>
              </w:tabs>
              <w:spacing w:before="0" w:beforeAutospacing="0" w:after="0" w:afterAutospacing="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4434" w:type="dxa"/>
          </w:tcPr>
          <w:p w:rsidR="00893508" w:rsidRPr="00FA6725" w:rsidRDefault="00893508" w:rsidP="00893508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3"/>
                <w:sz w:val="22"/>
                <w:szCs w:val="22"/>
              </w:rPr>
            </w:pPr>
            <w:r w:rsidRPr="00FA6725">
              <w:rPr>
                <w:rStyle w:val="13"/>
                <w:sz w:val="22"/>
                <w:szCs w:val="22"/>
              </w:rPr>
              <w:t>Воспитывать отношение к родному языку как ценности, развивать умение чувствовать красоту языка, стремление говорить красиво (на правильном, богатом, образном языке).</w:t>
            </w:r>
          </w:p>
        </w:tc>
        <w:tc>
          <w:tcPr>
            <w:tcW w:w="2047" w:type="dxa"/>
          </w:tcPr>
          <w:p w:rsidR="00893508" w:rsidRPr="00FA6725" w:rsidRDefault="00893508" w:rsidP="002259F0">
            <w:r w:rsidRPr="00FA6725">
              <w:t>Речевое развитие</w:t>
            </w:r>
          </w:p>
        </w:tc>
      </w:tr>
      <w:tr w:rsidR="00893508" w:rsidRPr="00FA6725" w:rsidTr="002259F0">
        <w:tc>
          <w:tcPr>
            <w:tcW w:w="1951" w:type="dxa"/>
            <w:vMerge w:val="restart"/>
          </w:tcPr>
          <w:p w:rsidR="00893508" w:rsidRPr="00FA6725" w:rsidRDefault="00893508" w:rsidP="002259F0">
            <w:pPr>
              <w:rPr>
                <w:lang w:val="ru-RU"/>
              </w:rPr>
            </w:pPr>
            <w:r w:rsidRPr="00FA6725">
              <w:rPr>
                <w:lang w:val="ru-RU"/>
              </w:rPr>
              <w:t>Социальное направление воспитания</w:t>
            </w:r>
          </w:p>
          <w:p w:rsidR="00893508" w:rsidRPr="00FA6725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2"/>
                <w:szCs w:val="22"/>
                <w:lang w:val="ru-RU"/>
              </w:rPr>
            </w:pPr>
            <w:r w:rsidRPr="00FA6725">
              <w:rPr>
                <w:rStyle w:val="13"/>
                <w:sz w:val="22"/>
                <w:szCs w:val="22"/>
              </w:rPr>
              <w:t>В основе лежат ценности «Человек», «Семья»,</w:t>
            </w:r>
          </w:p>
          <w:p w:rsidR="00893508" w:rsidRPr="00FA6725" w:rsidRDefault="00893508" w:rsidP="002259F0">
            <w:pPr>
              <w:pStyle w:val="2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FA6725">
              <w:rPr>
                <w:rStyle w:val="13"/>
                <w:sz w:val="22"/>
                <w:szCs w:val="22"/>
              </w:rPr>
              <w:t>«Дружба»,</w:t>
            </w:r>
          </w:p>
          <w:p w:rsidR="00893508" w:rsidRPr="00FA6725" w:rsidRDefault="00893508" w:rsidP="002259F0">
            <w:r w:rsidRPr="00FA6725">
              <w:rPr>
                <w:rStyle w:val="13"/>
                <w:rFonts w:eastAsiaTheme="minorHAnsi"/>
              </w:rPr>
              <w:lastRenderedPageBreak/>
              <w:t>«Сотрудничество»</w:t>
            </w:r>
          </w:p>
        </w:tc>
        <w:tc>
          <w:tcPr>
            <w:tcW w:w="2410" w:type="dxa"/>
            <w:vMerge w:val="restart"/>
          </w:tcPr>
          <w:p w:rsidR="00893508" w:rsidRPr="00FA6725" w:rsidRDefault="00893508" w:rsidP="002259F0">
            <w:pPr>
              <w:pStyle w:val="21"/>
              <w:shd w:val="clear" w:color="auto" w:fill="auto"/>
              <w:tabs>
                <w:tab w:val="left" w:pos="1762"/>
              </w:tabs>
              <w:spacing w:before="0" w:after="0" w:line="240" w:lineRule="auto"/>
              <w:ind w:right="20"/>
              <w:jc w:val="both"/>
              <w:rPr>
                <w:sz w:val="22"/>
                <w:szCs w:val="22"/>
                <w:lang w:val="ru-RU"/>
              </w:rPr>
            </w:pPr>
            <w:r w:rsidRPr="00FA6725">
              <w:rPr>
                <w:sz w:val="22"/>
                <w:szCs w:val="22"/>
                <w:lang w:val="ru-RU"/>
              </w:rPr>
              <w:lastRenderedPageBreak/>
              <w:t>Формирование ценностного отношения детей к семье, другому человеку, развитие дружелюбия, умения находить общий язык с другими людьми</w:t>
            </w:r>
          </w:p>
          <w:p w:rsidR="00893508" w:rsidRPr="00FA6725" w:rsidRDefault="00893508" w:rsidP="002259F0">
            <w:pPr>
              <w:rPr>
                <w:lang w:val="ru-RU"/>
              </w:rPr>
            </w:pPr>
          </w:p>
        </w:tc>
        <w:tc>
          <w:tcPr>
            <w:tcW w:w="4252" w:type="dxa"/>
            <w:vMerge w:val="restart"/>
          </w:tcPr>
          <w:p w:rsidR="00893508" w:rsidRPr="00FA6725" w:rsidRDefault="00893508" w:rsidP="00893508">
            <w:pPr>
              <w:pStyle w:val="a8"/>
              <w:numPr>
                <w:ilvl w:val="0"/>
                <w:numId w:val="17"/>
              </w:numPr>
              <w:tabs>
                <w:tab w:val="left" w:pos="146"/>
              </w:tabs>
              <w:spacing w:before="0" w:beforeAutospacing="0" w:after="0" w:afterAutospacing="0"/>
              <w:ind w:left="0" w:firstLine="0"/>
              <w:contextualSpacing/>
              <w:rPr>
                <w:sz w:val="22"/>
                <w:szCs w:val="22"/>
              </w:rPr>
            </w:pPr>
            <w:r w:rsidRPr="00FA6725">
              <w:rPr>
                <w:sz w:val="22"/>
                <w:szCs w:val="22"/>
              </w:rPr>
              <w:t>Способствовать освоению детьми моральных ценностей</w:t>
            </w:r>
          </w:p>
          <w:p w:rsidR="00893508" w:rsidRPr="00FA6725" w:rsidRDefault="00893508" w:rsidP="00893508">
            <w:pPr>
              <w:pStyle w:val="a8"/>
              <w:numPr>
                <w:ilvl w:val="0"/>
                <w:numId w:val="17"/>
              </w:numPr>
              <w:tabs>
                <w:tab w:val="left" w:pos="146"/>
              </w:tabs>
              <w:spacing w:before="0" w:beforeAutospacing="0" w:after="0" w:afterAutospacing="0"/>
              <w:ind w:left="0" w:firstLine="0"/>
              <w:contextualSpacing/>
              <w:rPr>
                <w:sz w:val="22"/>
                <w:szCs w:val="22"/>
                <w:lang w:val="ru-RU"/>
              </w:rPr>
            </w:pPr>
            <w:r w:rsidRPr="00FA6725">
              <w:rPr>
                <w:sz w:val="22"/>
                <w:szCs w:val="22"/>
                <w:lang w:val="ru-RU"/>
              </w:rPr>
              <w:t>Формировать у детей нравственные качества и идеалов</w:t>
            </w:r>
          </w:p>
          <w:p w:rsidR="00893508" w:rsidRPr="00FA6725" w:rsidRDefault="00893508" w:rsidP="00893508">
            <w:pPr>
              <w:pStyle w:val="a8"/>
              <w:numPr>
                <w:ilvl w:val="0"/>
                <w:numId w:val="17"/>
              </w:numPr>
              <w:tabs>
                <w:tab w:val="left" w:pos="146"/>
              </w:tabs>
              <w:spacing w:before="0" w:beforeAutospacing="0" w:after="0" w:afterAutospacing="0"/>
              <w:ind w:left="0" w:firstLine="0"/>
              <w:contextualSpacing/>
              <w:rPr>
                <w:sz w:val="22"/>
                <w:szCs w:val="22"/>
                <w:lang w:val="ru-RU"/>
              </w:rPr>
            </w:pPr>
            <w:r w:rsidRPr="00FA6725">
              <w:rPr>
                <w:sz w:val="22"/>
                <w:szCs w:val="22"/>
                <w:lang w:val="ru-RU"/>
              </w:rPr>
              <w:t xml:space="preserve">Воспитывать стремление жить в соответствии с моральными принципами и нормами и воплощать их в своем поведении. Воспитывать уважение к другим людям, к законам человеческого </w:t>
            </w:r>
            <w:r w:rsidRPr="00FA6725">
              <w:rPr>
                <w:sz w:val="22"/>
                <w:szCs w:val="22"/>
                <w:lang w:val="ru-RU"/>
              </w:rPr>
              <w:lastRenderedPageBreak/>
              <w:t>общества. Способствовать накоплению у детей опыта социально-ответственного поведения</w:t>
            </w:r>
          </w:p>
          <w:p w:rsidR="00893508" w:rsidRPr="00FA6725" w:rsidRDefault="00893508" w:rsidP="00893508">
            <w:pPr>
              <w:pStyle w:val="a8"/>
              <w:numPr>
                <w:ilvl w:val="0"/>
                <w:numId w:val="17"/>
              </w:numPr>
              <w:tabs>
                <w:tab w:val="left" w:pos="146"/>
              </w:tabs>
              <w:spacing w:before="0" w:beforeAutospacing="0" w:after="0" w:afterAutospacing="0"/>
              <w:ind w:left="0" w:firstLine="0"/>
              <w:contextualSpacing/>
              <w:rPr>
                <w:sz w:val="22"/>
                <w:szCs w:val="22"/>
                <w:lang w:val="ru-RU"/>
              </w:rPr>
            </w:pPr>
            <w:r w:rsidRPr="00FA6725">
              <w:rPr>
                <w:sz w:val="22"/>
                <w:szCs w:val="22"/>
                <w:lang w:val="ru-RU"/>
              </w:rPr>
              <w:t>Развивать нравственные представления, формировать навыки культурного поведения</w:t>
            </w:r>
          </w:p>
        </w:tc>
        <w:tc>
          <w:tcPr>
            <w:tcW w:w="4434" w:type="dxa"/>
          </w:tcPr>
          <w:p w:rsidR="00893508" w:rsidRPr="00FA6725" w:rsidRDefault="00893508" w:rsidP="00893508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2"/>
                <w:szCs w:val="22"/>
                <w:lang w:val="ru-RU"/>
              </w:rPr>
            </w:pPr>
            <w:r w:rsidRPr="00FA6725">
              <w:rPr>
                <w:rStyle w:val="13"/>
                <w:sz w:val="22"/>
                <w:szCs w:val="22"/>
              </w:rPr>
              <w:lastRenderedPageBreak/>
              <w:t>Содействовать становлению целостной картины мира, основанной на представлениях о добре и зле, прекрасном и безобразном, правдивом и ложном</w:t>
            </w:r>
          </w:p>
          <w:p w:rsidR="00893508" w:rsidRPr="00FA6725" w:rsidRDefault="00893508" w:rsidP="002259F0">
            <w:pPr>
              <w:tabs>
                <w:tab w:val="left" w:pos="205"/>
              </w:tabs>
              <w:rPr>
                <w:lang w:val="ru-RU"/>
              </w:rPr>
            </w:pPr>
          </w:p>
        </w:tc>
        <w:tc>
          <w:tcPr>
            <w:tcW w:w="2047" w:type="dxa"/>
          </w:tcPr>
          <w:p w:rsidR="00893508" w:rsidRPr="00FA6725" w:rsidRDefault="00893508" w:rsidP="002259F0">
            <w:r w:rsidRPr="00FA6725">
              <w:t>Социально-коммуникативное развитие</w:t>
            </w:r>
          </w:p>
        </w:tc>
      </w:tr>
      <w:tr w:rsidR="00893508" w:rsidRPr="00FA6725" w:rsidTr="002259F0">
        <w:tc>
          <w:tcPr>
            <w:tcW w:w="1951" w:type="dxa"/>
            <w:vMerge/>
          </w:tcPr>
          <w:p w:rsidR="00893508" w:rsidRPr="00FA6725" w:rsidRDefault="00893508" w:rsidP="002259F0"/>
        </w:tc>
        <w:tc>
          <w:tcPr>
            <w:tcW w:w="2410" w:type="dxa"/>
            <w:vMerge/>
          </w:tcPr>
          <w:p w:rsidR="00893508" w:rsidRPr="00FA6725" w:rsidRDefault="00893508" w:rsidP="002259F0"/>
        </w:tc>
        <w:tc>
          <w:tcPr>
            <w:tcW w:w="4252" w:type="dxa"/>
            <w:vMerge/>
          </w:tcPr>
          <w:p w:rsidR="00893508" w:rsidRPr="00FA6725" w:rsidRDefault="00893508" w:rsidP="00893508">
            <w:pPr>
              <w:pStyle w:val="a8"/>
              <w:numPr>
                <w:ilvl w:val="0"/>
                <w:numId w:val="17"/>
              </w:numPr>
              <w:tabs>
                <w:tab w:val="left" w:pos="146"/>
              </w:tabs>
              <w:spacing w:before="0" w:beforeAutospacing="0" w:after="0" w:afterAutospacing="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4434" w:type="dxa"/>
          </w:tcPr>
          <w:p w:rsidR="00893508" w:rsidRPr="00FA6725" w:rsidRDefault="00893508" w:rsidP="00893508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2"/>
                <w:szCs w:val="22"/>
                <w:lang w:val="ru-RU"/>
              </w:rPr>
            </w:pPr>
            <w:r w:rsidRPr="00FA6725">
              <w:rPr>
                <w:rStyle w:val="13"/>
                <w:sz w:val="22"/>
                <w:szCs w:val="22"/>
              </w:rPr>
              <w:t>Воспитывать уважения к людям – представителям разных народов России независимо от их этнической принадлежности;</w:t>
            </w:r>
          </w:p>
          <w:p w:rsidR="00893508" w:rsidRPr="00FA6725" w:rsidRDefault="00893508" w:rsidP="002259F0">
            <w:pPr>
              <w:tabs>
                <w:tab w:val="left" w:pos="205"/>
              </w:tabs>
              <w:rPr>
                <w:lang w:val="ru-RU"/>
              </w:rPr>
            </w:pPr>
          </w:p>
        </w:tc>
        <w:tc>
          <w:tcPr>
            <w:tcW w:w="2047" w:type="dxa"/>
          </w:tcPr>
          <w:p w:rsidR="00893508" w:rsidRPr="00FA6725" w:rsidRDefault="00893508" w:rsidP="002259F0">
            <w:r w:rsidRPr="00FA6725">
              <w:lastRenderedPageBreak/>
              <w:t>Познавательное развитие</w:t>
            </w:r>
          </w:p>
        </w:tc>
      </w:tr>
      <w:tr w:rsidR="00893508" w:rsidRPr="00FA6725" w:rsidTr="002259F0">
        <w:tc>
          <w:tcPr>
            <w:tcW w:w="1951" w:type="dxa"/>
            <w:vMerge/>
          </w:tcPr>
          <w:p w:rsidR="00893508" w:rsidRPr="00FA6725" w:rsidRDefault="00893508" w:rsidP="002259F0"/>
        </w:tc>
        <w:tc>
          <w:tcPr>
            <w:tcW w:w="2410" w:type="dxa"/>
            <w:vMerge/>
          </w:tcPr>
          <w:p w:rsidR="00893508" w:rsidRPr="00FA6725" w:rsidRDefault="00893508" w:rsidP="002259F0"/>
        </w:tc>
        <w:tc>
          <w:tcPr>
            <w:tcW w:w="4252" w:type="dxa"/>
            <w:vMerge/>
          </w:tcPr>
          <w:p w:rsidR="00893508" w:rsidRPr="00FA6725" w:rsidRDefault="00893508" w:rsidP="00893508">
            <w:pPr>
              <w:pStyle w:val="a8"/>
              <w:numPr>
                <w:ilvl w:val="0"/>
                <w:numId w:val="17"/>
              </w:numPr>
              <w:tabs>
                <w:tab w:val="left" w:pos="146"/>
              </w:tabs>
              <w:spacing w:before="0" w:beforeAutospacing="0" w:after="0" w:afterAutospacing="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4434" w:type="dxa"/>
          </w:tcPr>
          <w:p w:rsidR="00893508" w:rsidRPr="00FA6725" w:rsidRDefault="00893508" w:rsidP="00893508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2"/>
                <w:szCs w:val="22"/>
                <w:lang w:val="ru-RU"/>
              </w:rPr>
            </w:pPr>
            <w:r w:rsidRPr="00FA6725">
              <w:rPr>
                <w:rStyle w:val="13"/>
                <w:sz w:val="22"/>
                <w:szCs w:val="22"/>
              </w:rPr>
              <w:t>Способствовать овладению детьми формами речевого этикета, отражающими принятые в обществе правила и нормы культурного поведения</w:t>
            </w:r>
          </w:p>
          <w:p w:rsidR="00893508" w:rsidRPr="00FA6725" w:rsidRDefault="00893508" w:rsidP="002259F0">
            <w:pPr>
              <w:tabs>
                <w:tab w:val="left" w:pos="205"/>
              </w:tabs>
              <w:rPr>
                <w:lang w:val="ru-RU"/>
              </w:rPr>
            </w:pPr>
          </w:p>
        </w:tc>
        <w:tc>
          <w:tcPr>
            <w:tcW w:w="2047" w:type="dxa"/>
          </w:tcPr>
          <w:p w:rsidR="00893508" w:rsidRPr="00FA6725" w:rsidRDefault="00893508" w:rsidP="002259F0">
            <w:r w:rsidRPr="00FA6725">
              <w:t>Речевое развитие</w:t>
            </w:r>
          </w:p>
        </w:tc>
      </w:tr>
      <w:tr w:rsidR="00893508" w:rsidRPr="00FA6725" w:rsidTr="002259F0">
        <w:tc>
          <w:tcPr>
            <w:tcW w:w="1951" w:type="dxa"/>
            <w:vMerge/>
          </w:tcPr>
          <w:p w:rsidR="00893508" w:rsidRPr="00FA6725" w:rsidRDefault="00893508" w:rsidP="002259F0"/>
        </w:tc>
        <w:tc>
          <w:tcPr>
            <w:tcW w:w="2410" w:type="dxa"/>
            <w:vMerge/>
          </w:tcPr>
          <w:p w:rsidR="00893508" w:rsidRPr="00FA6725" w:rsidRDefault="00893508" w:rsidP="002259F0"/>
        </w:tc>
        <w:tc>
          <w:tcPr>
            <w:tcW w:w="4252" w:type="dxa"/>
            <w:vMerge/>
          </w:tcPr>
          <w:p w:rsidR="00893508" w:rsidRPr="00FA6725" w:rsidRDefault="00893508" w:rsidP="00893508">
            <w:pPr>
              <w:pStyle w:val="a8"/>
              <w:numPr>
                <w:ilvl w:val="0"/>
                <w:numId w:val="17"/>
              </w:numPr>
              <w:tabs>
                <w:tab w:val="left" w:pos="146"/>
              </w:tabs>
              <w:spacing w:before="0" w:beforeAutospacing="0" w:after="0" w:afterAutospacing="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4434" w:type="dxa"/>
          </w:tcPr>
          <w:p w:rsidR="00893508" w:rsidRPr="00FA6725" w:rsidRDefault="00893508" w:rsidP="00893508">
            <w:pPr>
              <w:pStyle w:val="a8"/>
              <w:numPr>
                <w:ilvl w:val="0"/>
                <w:numId w:val="16"/>
              </w:numPr>
              <w:tabs>
                <w:tab w:val="left" w:pos="205"/>
              </w:tabs>
              <w:spacing w:before="0" w:beforeAutospacing="0" w:after="0" w:afterAutospacing="0"/>
              <w:ind w:left="0" w:firstLine="0"/>
              <w:contextualSpacing/>
              <w:rPr>
                <w:rStyle w:val="13"/>
                <w:rFonts w:eastAsiaTheme="minorHAnsi"/>
                <w:sz w:val="22"/>
                <w:szCs w:val="22"/>
              </w:rPr>
            </w:pPr>
            <w:r w:rsidRPr="00FA6725">
              <w:rPr>
                <w:rStyle w:val="13"/>
                <w:rFonts w:eastAsiaTheme="minorHAnsi"/>
                <w:sz w:val="22"/>
                <w:szCs w:val="22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индивидуальности, </w:t>
            </w:r>
          </w:p>
          <w:p w:rsidR="00893508" w:rsidRPr="00FA6725" w:rsidRDefault="00893508" w:rsidP="00893508">
            <w:pPr>
              <w:pStyle w:val="a8"/>
              <w:numPr>
                <w:ilvl w:val="0"/>
                <w:numId w:val="16"/>
              </w:numPr>
              <w:tabs>
                <w:tab w:val="left" w:pos="205"/>
              </w:tabs>
              <w:spacing w:before="0" w:beforeAutospacing="0" w:after="0" w:afterAutospacing="0"/>
              <w:ind w:left="0" w:firstLine="0"/>
              <w:contextualSpacing/>
              <w:rPr>
                <w:sz w:val="22"/>
                <w:szCs w:val="22"/>
                <w:lang w:val="ru-RU"/>
              </w:rPr>
            </w:pPr>
            <w:r w:rsidRPr="00FA6725">
              <w:rPr>
                <w:rStyle w:val="13"/>
                <w:rFonts w:eastAsiaTheme="minorHAnsi"/>
                <w:sz w:val="22"/>
                <w:szCs w:val="22"/>
              </w:rPr>
              <w:t>Поддерживать готовности детей к творческой самореализации и сотворчеству с другими людьми (детьми и взрослыми)</w:t>
            </w:r>
          </w:p>
        </w:tc>
        <w:tc>
          <w:tcPr>
            <w:tcW w:w="2047" w:type="dxa"/>
          </w:tcPr>
          <w:p w:rsidR="00893508" w:rsidRPr="00FA6725" w:rsidRDefault="00893508" w:rsidP="002259F0">
            <w:r w:rsidRPr="00FA6725">
              <w:t>Художественно-эстетическое развитие</w:t>
            </w:r>
          </w:p>
        </w:tc>
      </w:tr>
      <w:tr w:rsidR="00893508" w:rsidRPr="00FA6725" w:rsidTr="002259F0">
        <w:tc>
          <w:tcPr>
            <w:tcW w:w="1951" w:type="dxa"/>
            <w:vMerge/>
          </w:tcPr>
          <w:p w:rsidR="00893508" w:rsidRPr="00FA6725" w:rsidRDefault="00893508" w:rsidP="002259F0"/>
        </w:tc>
        <w:tc>
          <w:tcPr>
            <w:tcW w:w="2410" w:type="dxa"/>
            <w:vMerge/>
          </w:tcPr>
          <w:p w:rsidR="00893508" w:rsidRPr="00FA6725" w:rsidRDefault="00893508" w:rsidP="002259F0"/>
        </w:tc>
        <w:tc>
          <w:tcPr>
            <w:tcW w:w="4252" w:type="dxa"/>
            <w:vMerge/>
          </w:tcPr>
          <w:p w:rsidR="00893508" w:rsidRPr="00FA6725" w:rsidRDefault="00893508" w:rsidP="00893508">
            <w:pPr>
              <w:pStyle w:val="a8"/>
              <w:numPr>
                <w:ilvl w:val="0"/>
                <w:numId w:val="17"/>
              </w:numPr>
              <w:tabs>
                <w:tab w:val="left" w:pos="146"/>
              </w:tabs>
              <w:spacing w:before="0" w:beforeAutospacing="0" w:after="0" w:afterAutospacing="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4434" w:type="dxa"/>
          </w:tcPr>
          <w:p w:rsidR="00893508" w:rsidRPr="00FA6725" w:rsidRDefault="00893508" w:rsidP="00893508">
            <w:pPr>
              <w:pStyle w:val="a8"/>
              <w:numPr>
                <w:ilvl w:val="0"/>
                <w:numId w:val="16"/>
              </w:numPr>
              <w:tabs>
                <w:tab w:val="left" w:pos="205"/>
              </w:tabs>
              <w:spacing w:before="0" w:beforeAutospacing="0" w:after="0" w:afterAutospacing="0"/>
              <w:ind w:left="0" w:firstLine="0"/>
              <w:contextualSpacing/>
              <w:rPr>
                <w:rStyle w:val="13"/>
                <w:color w:val="auto"/>
                <w:sz w:val="22"/>
                <w:szCs w:val="22"/>
              </w:rPr>
            </w:pPr>
            <w:r w:rsidRPr="00FA6725">
              <w:rPr>
                <w:rStyle w:val="13"/>
                <w:rFonts w:eastAsiaTheme="minorHAnsi"/>
                <w:sz w:val="22"/>
                <w:szCs w:val="22"/>
              </w:rPr>
              <w:t>Воспитывать активность, самостоятельность, уверенности в своих силах, развивать нравственные и волевые качества</w:t>
            </w:r>
          </w:p>
          <w:p w:rsidR="00893508" w:rsidRPr="00FA6725" w:rsidRDefault="00893508" w:rsidP="00893508">
            <w:pPr>
              <w:pStyle w:val="a8"/>
              <w:numPr>
                <w:ilvl w:val="0"/>
                <w:numId w:val="16"/>
              </w:numPr>
              <w:tabs>
                <w:tab w:val="left" w:pos="205"/>
              </w:tabs>
              <w:spacing w:before="0" w:beforeAutospacing="0" w:after="0" w:afterAutospacing="0"/>
              <w:ind w:left="0" w:firstLine="0"/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2047" w:type="dxa"/>
          </w:tcPr>
          <w:p w:rsidR="00893508" w:rsidRPr="00FA6725" w:rsidRDefault="00893508" w:rsidP="002259F0">
            <w:r w:rsidRPr="00FA6725">
              <w:t>Физическое развитие</w:t>
            </w:r>
          </w:p>
        </w:tc>
      </w:tr>
      <w:tr w:rsidR="00893508" w:rsidRPr="00FA6725" w:rsidTr="002259F0">
        <w:tc>
          <w:tcPr>
            <w:tcW w:w="1951" w:type="dxa"/>
            <w:vMerge w:val="restart"/>
          </w:tcPr>
          <w:p w:rsidR="00893508" w:rsidRPr="00FA6725" w:rsidRDefault="00893508" w:rsidP="002259F0">
            <w:pPr>
              <w:rPr>
                <w:lang w:val="ru-RU"/>
              </w:rPr>
            </w:pPr>
            <w:r w:rsidRPr="00FA6725">
              <w:rPr>
                <w:lang w:val="ru-RU"/>
              </w:rPr>
              <w:t>Познавательное</w:t>
            </w:r>
          </w:p>
          <w:p w:rsidR="00893508" w:rsidRPr="00FA6725" w:rsidRDefault="00893508" w:rsidP="002259F0">
            <w:pPr>
              <w:rPr>
                <w:lang w:val="ru-RU"/>
              </w:rPr>
            </w:pPr>
            <w:r w:rsidRPr="00FA6725">
              <w:rPr>
                <w:lang w:val="ru-RU"/>
              </w:rPr>
              <w:t>В основе лежит ценность «Познание»</w:t>
            </w:r>
          </w:p>
        </w:tc>
        <w:tc>
          <w:tcPr>
            <w:tcW w:w="2410" w:type="dxa"/>
            <w:vMerge w:val="restart"/>
          </w:tcPr>
          <w:p w:rsidR="00893508" w:rsidRPr="00FA6725" w:rsidRDefault="00893508" w:rsidP="002259F0">
            <w:r w:rsidRPr="00FA6725">
              <w:t>Формирование ценности познания</w:t>
            </w:r>
          </w:p>
        </w:tc>
        <w:tc>
          <w:tcPr>
            <w:tcW w:w="4252" w:type="dxa"/>
            <w:vMerge w:val="restart"/>
          </w:tcPr>
          <w:p w:rsidR="00893508" w:rsidRPr="00FA6725" w:rsidRDefault="00893508" w:rsidP="00893508">
            <w:pPr>
              <w:pStyle w:val="a8"/>
              <w:numPr>
                <w:ilvl w:val="0"/>
                <w:numId w:val="17"/>
              </w:numPr>
              <w:tabs>
                <w:tab w:val="left" w:pos="146"/>
              </w:tabs>
              <w:spacing w:before="0" w:beforeAutospacing="0" w:after="0" w:afterAutospacing="0"/>
              <w:ind w:left="0" w:firstLine="0"/>
              <w:contextualSpacing/>
              <w:rPr>
                <w:sz w:val="22"/>
                <w:szCs w:val="22"/>
                <w:lang w:val="ru-RU"/>
              </w:rPr>
            </w:pPr>
            <w:r w:rsidRPr="00FA6725">
              <w:rPr>
                <w:sz w:val="22"/>
                <w:szCs w:val="22"/>
                <w:lang w:val="ru-RU"/>
              </w:rPr>
              <w:t>Воспитывать у ребёнка стремление к истине, способствовать становлению целостной картины мира, в которой интегрировано ценностное, эмоционально окрашенное отношение к миру, людям, природе, деятельности человека</w:t>
            </w:r>
          </w:p>
        </w:tc>
        <w:tc>
          <w:tcPr>
            <w:tcW w:w="4434" w:type="dxa"/>
          </w:tcPr>
          <w:p w:rsidR="00893508" w:rsidRPr="00FA6725" w:rsidRDefault="00893508" w:rsidP="00893508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2"/>
                <w:szCs w:val="22"/>
                <w:lang w:val="ru-RU"/>
              </w:rPr>
            </w:pPr>
            <w:r w:rsidRPr="00FA6725">
              <w:rPr>
                <w:rStyle w:val="13"/>
                <w:sz w:val="22"/>
                <w:szCs w:val="22"/>
              </w:rPr>
              <w:t>Воспитывать отношение к знанию как ценности, понимание значения образования для человека, общества, страны</w:t>
            </w:r>
          </w:p>
          <w:p w:rsidR="00893508" w:rsidRPr="00FA6725" w:rsidRDefault="00893508" w:rsidP="00893508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3"/>
                <w:sz w:val="22"/>
                <w:szCs w:val="22"/>
              </w:rPr>
            </w:pPr>
            <w:r w:rsidRPr="00FA6725">
              <w:rPr>
                <w:rStyle w:val="13"/>
                <w:sz w:val="22"/>
                <w:szCs w:val="22"/>
              </w:rPr>
              <w:t>Воспитывать уважительное, бережное и ответственное отношения к природе родного края, родной страны</w:t>
            </w:r>
          </w:p>
          <w:p w:rsidR="00893508" w:rsidRPr="00FA6725" w:rsidRDefault="00893508" w:rsidP="00893508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2"/>
                <w:szCs w:val="22"/>
                <w:lang w:val="ru-RU"/>
              </w:rPr>
            </w:pPr>
            <w:r w:rsidRPr="00FA6725">
              <w:rPr>
                <w:rStyle w:val="13"/>
                <w:sz w:val="22"/>
                <w:szCs w:val="22"/>
              </w:rPr>
              <w:t>Способствовать приобретению первого опыта действий по сохранению природы.</w:t>
            </w:r>
          </w:p>
        </w:tc>
        <w:tc>
          <w:tcPr>
            <w:tcW w:w="2047" w:type="dxa"/>
          </w:tcPr>
          <w:p w:rsidR="00893508" w:rsidRPr="00FA6725" w:rsidRDefault="00893508" w:rsidP="002259F0">
            <w:r w:rsidRPr="00FA6725">
              <w:t>Познавательное развитие</w:t>
            </w:r>
          </w:p>
        </w:tc>
      </w:tr>
      <w:tr w:rsidR="00893508" w:rsidRPr="00FA6725" w:rsidTr="002259F0">
        <w:tc>
          <w:tcPr>
            <w:tcW w:w="1951" w:type="dxa"/>
            <w:vMerge/>
          </w:tcPr>
          <w:p w:rsidR="00893508" w:rsidRPr="00FA6725" w:rsidRDefault="00893508" w:rsidP="002259F0"/>
        </w:tc>
        <w:tc>
          <w:tcPr>
            <w:tcW w:w="2410" w:type="dxa"/>
            <w:vMerge/>
          </w:tcPr>
          <w:p w:rsidR="00893508" w:rsidRPr="00FA6725" w:rsidRDefault="00893508" w:rsidP="002259F0"/>
        </w:tc>
        <w:tc>
          <w:tcPr>
            <w:tcW w:w="4252" w:type="dxa"/>
            <w:vMerge/>
          </w:tcPr>
          <w:p w:rsidR="00893508" w:rsidRPr="00FA6725" w:rsidRDefault="00893508" w:rsidP="00893508">
            <w:pPr>
              <w:pStyle w:val="a8"/>
              <w:numPr>
                <w:ilvl w:val="0"/>
                <w:numId w:val="17"/>
              </w:numPr>
              <w:tabs>
                <w:tab w:val="left" w:pos="146"/>
              </w:tabs>
              <w:spacing w:before="0" w:beforeAutospacing="0" w:after="0" w:afterAutospacing="0"/>
              <w:ind w:left="0" w:firstLine="0"/>
              <w:contextualSpacing/>
              <w:rPr>
                <w:rStyle w:val="13"/>
                <w:rFonts w:eastAsiaTheme="minorHAnsi"/>
                <w:sz w:val="22"/>
                <w:szCs w:val="22"/>
              </w:rPr>
            </w:pPr>
          </w:p>
        </w:tc>
        <w:tc>
          <w:tcPr>
            <w:tcW w:w="4434" w:type="dxa"/>
          </w:tcPr>
          <w:p w:rsidR="00893508" w:rsidRPr="00FA6725" w:rsidRDefault="00893508" w:rsidP="00893508">
            <w:pPr>
              <w:pStyle w:val="a8"/>
              <w:numPr>
                <w:ilvl w:val="0"/>
                <w:numId w:val="16"/>
              </w:numPr>
              <w:tabs>
                <w:tab w:val="left" w:pos="205"/>
              </w:tabs>
              <w:spacing w:before="0" w:beforeAutospacing="0" w:after="0" w:afterAutospacing="0"/>
              <w:ind w:left="0" w:firstLine="0"/>
              <w:contextualSpacing/>
              <w:rPr>
                <w:rStyle w:val="13"/>
                <w:rFonts w:eastAsiaTheme="minorHAnsi"/>
                <w:sz w:val="22"/>
                <w:szCs w:val="22"/>
              </w:rPr>
            </w:pPr>
            <w:r w:rsidRPr="00FA6725">
              <w:rPr>
                <w:rStyle w:val="13"/>
                <w:rFonts w:eastAsiaTheme="minorHAnsi"/>
                <w:sz w:val="22"/>
                <w:szCs w:val="22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</w:tc>
        <w:tc>
          <w:tcPr>
            <w:tcW w:w="2047" w:type="dxa"/>
          </w:tcPr>
          <w:p w:rsidR="00893508" w:rsidRPr="00FA6725" w:rsidRDefault="00893508" w:rsidP="002259F0">
            <w:r w:rsidRPr="00FA6725">
              <w:t>Художественно-эстетическое развитие</w:t>
            </w:r>
          </w:p>
        </w:tc>
      </w:tr>
      <w:tr w:rsidR="00893508" w:rsidRPr="00FA6725" w:rsidTr="002259F0">
        <w:tc>
          <w:tcPr>
            <w:tcW w:w="1951" w:type="dxa"/>
          </w:tcPr>
          <w:p w:rsidR="00893508" w:rsidRPr="00FA6725" w:rsidRDefault="00893508" w:rsidP="002259F0">
            <w:pPr>
              <w:rPr>
                <w:lang w:val="ru-RU"/>
              </w:rPr>
            </w:pPr>
            <w:r w:rsidRPr="00FA6725">
              <w:rPr>
                <w:lang w:val="ru-RU"/>
              </w:rPr>
              <w:t>Физическое и оздоровительное</w:t>
            </w:r>
          </w:p>
          <w:p w:rsidR="00893508" w:rsidRPr="00FA6725" w:rsidRDefault="00893508" w:rsidP="002259F0">
            <w:pPr>
              <w:rPr>
                <w:lang w:val="ru-RU"/>
              </w:rPr>
            </w:pPr>
            <w:r w:rsidRPr="00FA6725">
              <w:rPr>
                <w:lang w:val="ru-RU"/>
              </w:rPr>
              <w:t xml:space="preserve">В основе лежат </w:t>
            </w:r>
            <w:r w:rsidRPr="00FA6725">
              <w:rPr>
                <w:lang w:val="ru-RU"/>
              </w:rPr>
              <w:lastRenderedPageBreak/>
              <w:t>ценности «</w:t>
            </w:r>
            <w:r w:rsidRPr="00FA6725">
              <w:rPr>
                <w:rStyle w:val="13"/>
                <w:rFonts w:eastAsiaTheme="minorHAnsi"/>
              </w:rPr>
              <w:t>Здоровье», «Жизнь»</w:t>
            </w:r>
          </w:p>
        </w:tc>
        <w:tc>
          <w:tcPr>
            <w:tcW w:w="2410" w:type="dxa"/>
          </w:tcPr>
          <w:p w:rsidR="00893508" w:rsidRPr="00FA6725" w:rsidRDefault="00893508" w:rsidP="002259F0">
            <w:pPr>
              <w:rPr>
                <w:lang w:val="ru-RU"/>
              </w:rPr>
            </w:pPr>
            <w:r w:rsidRPr="00FA6725">
              <w:rPr>
                <w:lang w:val="ru-RU"/>
              </w:rPr>
              <w:lastRenderedPageBreak/>
              <w:t xml:space="preserve">Формирование ценностного отношения детей к </w:t>
            </w:r>
            <w:r w:rsidRPr="00FA6725">
              <w:rPr>
                <w:lang w:val="ru-RU"/>
              </w:rPr>
              <w:lastRenderedPageBreak/>
              <w:t xml:space="preserve">здоровому образу жизни, овладение элементарными </w:t>
            </w:r>
            <w:r w:rsidRPr="00FA6725">
              <w:rPr>
                <w:rStyle w:val="13"/>
                <w:rFonts w:eastAsiaTheme="minorHAnsi"/>
              </w:rPr>
              <w:t>гигиеническими навыками и правилами безопасности</w:t>
            </w:r>
          </w:p>
        </w:tc>
        <w:tc>
          <w:tcPr>
            <w:tcW w:w="4252" w:type="dxa"/>
          </w:tcPr>
          <w:p w:rsidR="00893508" w:rsidRPr="00FA6725" w:rsidRDefault="00893508" w:rsidP="00893508">
            <w:pPr>
              <w:pStyle w:val="a8"/>
              <w:numPr>
                <w:ilvl w:val="0"/>
                <w:numId w:val="17"/>
              </w:numPr>
              <w:tabs>
                <w:tab w:val="left" w:pos="146"/>
              </w:tabs>
              <w:spacing w:before="0" w:beforeAutospacing="0" w:after="0" w:afterAutospacing="0"/>
              <w:ind w:left="0" w:firstLine="0"/>
              <w:contextualSpacing/>
              <w:rPr>
                <w:rStyle w:val="13"/>
                <w:rFonts w:eastAsiaTheme="minorHAnsi"/>
                <w:sz w:val="22"/>
                <w:szCs w:val="22"/>
              </w:rPr>
            </w:pPr>
            <w:r w:rsidRPr="00FA6725">
              <w:rPr>
                <w:rStyle w:val="13"/>
                <w:rFonts w:eastAsiaTheme="minorHAnsi"/>
                <w:sz w:val="22"/>
                <w:szCs w:val="22"/>
              </w:rPr>
              <w:lastRenderedPageBreak/>
              <w:t xml:space="preserve">Способствовать становлению осознанного отношения к жизни как основоположной ценности </w:t>
            </w:r>
          </w:p>
          <w:p w:rsidR="00893508" w:rsidRPr="00FA6725" w:rsidRDefault="00893508" w:rsidP="00893508">
            <w:pPr>
              <w:pStyle w:val="a8"/>
              <w:numPr>
                <w:ilvl w:val="0"/>
                <w:numId w:val="17"/>
              </w:numPr>
              <w:tabs>
                <w:tab w:val="left" w:pos="146"/>
              </w:tabs>
              <w:spacing w:before="0" w:beforeAutospacing="0" w:after="0" w:afterAutospacing="0"/>
              <w:ind w:left="0" w:firstLine="0"/>
              <w:contextualSpacing/>
              <w:rPr>
                <w:rStyle w:val="13"/>
                <w:rFonts w:eastAsiaTheme="minorHAnsi"/>
                <w:sz w:val="22"/>
                <w:szCs w:val="22"/>
              </w:rPr>
            </w:pPr>
            <w:r w:rsidRPr="00FA6725">
              <w:rPr>
                <w:rStyle w:val="13"/>
                <w:rFonts w:eastAsiaTheme="minorHAnsi"/>
                <w:sz w:val="22"/>
                <w:szCs w:val="22"/>
              </w:rPr>
              <w:lastRenderedPageBreak/>
              <w:t>Воспитывать отношение здоровью как совокупности физического, духовного и социального благополучия человека</w:t>
            </w:r>
          </w:p>
          <w:p w:rsidR="00893508" w:rsidRPr="00FA6725" w:rsidRDefault="00893508" w:rsidP="002259F0">
            <w:pPr>
              <w:tabs>
                <w:tab w:val="left" w:pos="146"/>
              </w:tabs>
              <w:rPr>
                <w:lang w:val="ru-RU"/>
              </w:rPr>
            </w:pPr>
          </w:p>
        </w:tc>
        <w:tc>
          <w:tcPr>
            <w:tcW w:w="4434" w:type="dxa"/>
          </w:tcPr>
          <w:p w:rsidR="00893508" w:rsidRPr="00FA6725" w:rsidRDefault="00893508" w:rsidP="00893508">
            <w:pPr>
              <w:pStyle w:val="a8"/>
              <w:numPr>
                <w:ilvl w:val="0"/>
                <w:numId w:val="16"/>
              </w:numPr>
              <w:tabs>
                <w:tab w:val="left" w:pos="205"/>
              </w:tabs>
              <w:spacing w:before="0" w:beforeAutospacing="0" w:after="0" w:afterAutospacing="0"/>
              <w:ind w:left="0" w:firstLine="0"/>
              <w:contextualSpacing/>
              <w:rPr>
                <w:rStyle w:val="13"/>
                <w:rFonts w:eastAsiaTheme="minorHAnsi"/>
                <w:sz w:val="22"/>
                <w:szCs w:val="22"/>
              </w:rPr>
            </w:pPr>
            <w:r w:rsidRPr="00FA6725">
              <w:rPr>
                <w:rStyle w:val="13"/>
                <w:rFonts w:eastAsiaTheme="minorHAnsi"/>
                <w:sz w:val="22"/>
                <w:szCs w:val="22"/>
              </w:rPr>
              <w:lastRenderedPageBreak/>
              <w:t>Развивать навыки здорового образа жизни</w:t>
            </w:r>
          </w:p>
          <w:p w:rsidR="00893508" w:rsidRPr="00FA6725" w:rsidRDefault="00893508" w:rsidP="00893508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2"/>
                <w:szCs w:val="22"/>
                <w:lang w:val="ru-RU"/>
              </w:rPr>
            </w:pPr>
            <w:r w:rsidRPr="00FA6725">
              <w:rPr>
                <w:rStyle w:val="13"/>
                <w:sz w:val="22"/>
                <w:szCs w:val="22"/>
              </w:rPr>
              <w:t xml:space="preserve">Формировать у детей возрастосообразных представлений о жизни, здоровье и </w:t>
            </w:r>
            <w:r w:rsidRPr="00FA6725">
              <w:rPr>
                <w:rStyle w:val="13"/>
                <w:sz w:val="22"/>
                <w:szCs w:val="22"/>
              </w:rPr>
              <w:lastRenderedPageBreak/>
              <w:t>физической культуре</w:t>
            </w:r>
          </w:p>
          <w:p w:rsidR="00893508" w:rsidRPr="00FA6725" w:rsidRDefault="00893508" w:rsidP="00893508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2"/>
                <w:szCs w:val="22"/>
                <w:lang w:val="ru-RU"/>
              </w:rPr>
            </w:pPr>
            <w:r w:rsidRPr="00FA6725">
              <w:rPr>
                <w:rStyle w:val="13"/>
                <w:sz w:val="22"/>
                <w:szCs w:val="22"/>
              </w:rPr>
              <w:t>Способствовать становлению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</w:t>
            </w:r>
          </w:p>
          <w:p w:rsidR="00893508" w:rsidRPr="00FA6725" w:rsidRDefault="00893508" w:rsidP="00893508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2"/>
                <w:szCs w:val="22"/>
              </w:rPr>
            </w:pPr>
            <w:r w:rsidRPr="00FA6725">
              <w:rPr>
                <w:rStyle w:val="13"/>
                <w:sz w:val="22"/>
                <w:szCs w:val="22"/>
              </w:rPr>
              <w:t>.</w:t>
            </w:r>
          </w:p>
        </w:tc>
        <w:tc>
          <w:tcPr>
            <w:tcW w:w="2047" w:type="dxa"/>
          </w:tcPr>
          <w:p w:rsidR="00893508" w:rsidRPr="00FA6725" w:rsidRDefault="00893508" w:rsidP="002259F0">
            <w:r w:rsidRPr="00FA6725">
              <w:lastRenderedPageBreak/>
              <w:t>Физическое развитие</w:t>
            </w:r>
          </w:p>
        </w:tc>
      </w:tr>
      <w:tr w:rsidR="00893508" w:rsidRPr="00FA6725" w:rsidTr="002259F0">
        <w:tc>
          <w:tcPr>
            <w:tcW w:w="1951" w:type="dxa"/>
          </w:tcPr>
          <w:p w:rsidR="00893508" w:rsidRPr="00FA6725" w:rsidRDefault="00893508" w:rsidP="002259F0">
            <w:r w:rsidRPr="00FA6725">
              <w:lastRenderedPageBreak/>
              <w:t>Трудовое</w:t>
            </w:r>
          </w:p>
          <w:p w:rsidR="00893508" w:rsidRPr="00FA6725" w:rsidRDefault="00893508" w:rsidP="002259F0">
            <w:pPr>
              <w:rPr>
                <w:lang w:val="ru-RU"/>
              </w:rPr>
            </w:pPr>
            <w:r w:rsidRPr="00FA6725">
              <w:rPr>
                <w:lang w:val="ru-RU"/>
              </w:rPr>
              <w:t>В основе лежит ценность «</w:t>
            </w:r>
            <w:r w:rsidRPr="00FA6725">
              <w:rPr>
                <w:rStyle w:val="13"/>
                <w:rFonts w:eastAsiaTheme="minorHAnsi"/>
              </w:rPr>
              <w:t>Труд»</w:t>
            </w:r>
          </w:p>
        </w:tc>
        <w:tc>
          <w:tcPr>
            <w:tcW w:w="2410" w:type="dxa"/>
          </w:tcPr>
          <w:p w:rsidR="00893508" w:rsidRPr="00FA6725" w:rsidRDefault="00893508" w:rsidP="002259F0">
            <w:pPr>
              <w:rPr>
                <w:lang w:val="ru-RU"/>
              </w:rPr>
            </w:pPr>
            <w:r w:rsidRPr="00FA6725">
              <w:rPr>
                <w:rStyle w:val="13"/>
                <w:rFonts w:eastAsiaTheme="minorHAnsi"/>
              </w:rPr>
              <w:t>Формирование ценностного отношения детей к труду, трудолюбию и приобщение ребёнка к труду</w:t>
            </w:r>
          </w:p>
        </w:tc>
        <w:tc>
          <w:tcPr>
            <w:tcW w:w="4252" w:type="dxa"/>
          </w:tcPr>
          <w:p w:rsidR="00893508" w:rsidRPr="00FA6725" w:rsidRDefault="00893508" w:rsidP="00893508">
            <w:pPr>
              <w:pStyle w:val="a8"/>
              <w:numPr>
                <w:ilvl w:val="0"/>
                <w:numId w:val="17"/>
              </w:numPr>
              <w:tabs>
                <w:tab w:val="left" w:pos="146"/>
              </w:tabs>
              <w:spacing w:before="0" w:beforeAutospacing="0" w:after="0" w:afterAutospacing="0"/>
              <w:ind w:left="0" w:firstLine="0"/>
              <w:contextualSpacing/>
              <w:rPr>
                <w:rStyle w:val="13"/>
                <w:rFonts w:eastAsiaTheme="minorHAnsi"/>
                <w:sz w:val="22"/>
                <w:szCs w:val="22"/>
              </w:rPr>
            </w:pPr>
            <w:r w:rsidRPr="00FA6725">
              <w:rPr>
                <w:rStyle w:val="13"/>
                <w:rFonts w:eastAsiaTheme="minorHAnsi"/>
                <w:sz w:val="22"/>
                <w:szCs w:val="22"/>
              </w:rPr>
              <w:t xml:space="preserve">Поддерживать привычку к трудовому усилию, к доступному напряжению физических, умственных и нравственных сил для решения трудовой задачи; </w:t>
            </w:r>
          </w:p>
          <w:p w:rsidR="00893508" w:rsidRPr="00FA6725" w:rsidRDefault="00893508" w:rsidP="00893508">
            <w:pPr>
              <w:pStyle w:val="a8"/>
              <w:numPr>
                <w:ilvl w:val="0"/>
                <w:numId w:val="17"/>
              </w:numPr>
              <w:tabs>
                <w:tab w:val="left" w:pos="146"/>
              </w:tabs>
              <w:spacing w:before="0" w:beforeAutospacing="0" w:after="0" w:afterAutospacing="0"/>
              <w:ind w:left="0" w:firstLine="0"/>
              <w:contextualSpacing/>
              <w:rPr>
                <w:sz w:val="22"/>
                <w:szCs w:val="22"/>
                <w:lang w:val="ru-RU"/>
              </w:rPr>
            </w:pPr>
            <w:r w:rsidRPr="00FA6725">
              <w:rPr>
                <w:rStyle w:val="13"/>
                <w:rFonts w:eastAsiaTheme="minorHAnsi"/>
                <w:sz w:val="22"/>
                <w:szCs w:val="22"/>
              </w:rPr>
              <w:t>Воспитывать стремление приносить пользу людям</w:t>
            </w:r>
          </w:p>
        </w:tc>
        <w:tc>
          <w:tcPr>
            <w:tcW w:w="4434" w:type="dxa"/>
          </w:tcPr>
          <w:p w:rsidR="00893508" w:rsidRPr="00FA6725" w:rsidRDefault="00893508" w:rsidP="00893508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2"/>
                <w:szCs w:val="22"/>
                <w:lang w:val="ru-RU"/>
              </w:rPr>
            </w:pPr>
            <w:r w:rsidRPr="00FA6725">
              <w:rPr>
                <w:rStyle w:val="13"/>
                <w:sz w:val="22"/>
                <w:szCs w:val="22"/>
              </w:rPr>
              <w:t>Поддерживать трудовое усилие, формировать привычку к доступному дошкольнику напряжению физических, умственных и нравственных сил для решения трудовой задачи</w:t>
            </w:r>
          </w:p>
          <w:p w:rsidR="00893508" w:rsidRPr="00FA6725" w:rsidRDefault="00893508" w:rsidP="00893508">
            <w:pPr>
              <w:pStyle w:val="a8"/>
              <w:numPr>
                <w:ilvl w:val="0"/>
                <w:numId w:val="16"/>
              </w:numPr>
              <w:tabs>
                <w:tab w:val="left" w:pos="205"/>
              </w:tabs>
              <w:spacing w:before="0" w:beforeAutospacing="0" w:after="0" w:afterAutospacing="0"/>
              <w:ind w:left="0" w:firstLine="0"/>
              <w:contextualSpacing/>
              <w:rPr>
                <w:sz w:val="22"/>
                <w:szCs w:val="22"/>
                <w:lang w:val="ru-RU"/>
              </w:rPr>
            </w:pPr>
            <w:r w:rsidRPr="00FA6725">
              <w:rPr>
                <w:rStyle w:val="13"/>
                <w:rFonts w:eastAsiaTheme="minorHAnsi"/>
                <w:sz w:val="22"/>
                <w:szCs w:val="22"/>
              </w:rPr>
              <w:t>Формировать способность бережно и уважительно относиться к результатам своего труда и труда других людей.</w:t>
            </w:r>
          </w:p>
        </w:tc>
        <w:tc>
          <w:tcPr>
            <w:tcW w:w="2047" w:type="dxa"/>
          </w:tcPr>
          <w:p w:rsidR="00893508" w:rsidRPr="00FA6725" w:rsidRDefault="00893508" w:rsidP="002259F0">
            <w:r w:rsidRPr="00FA6725">
              <w:t>Социально-коммуникативное развитие</w:t>
            </w:r>
          </w:p>
        </w:tc>
      </w:tr>
      <w:tr w:rsidR="00893508" w:rsidRPr="00FA6725" w:rsidTr="002259F0">
        <w:tc>
          <w:tcPr>
            <w:tcW w:w="1951" w:type="dxa"/>
          </w:tcPr>
          <w:p w:rsidR="00893508" w:rsidRPr="00FA6725" w:rsidRDefault="00893508" w:rsidP="002259F0">
            <w:pPr>
              <w:rPr>
                <w:lang w:val="ru-RU"/>
              </w:rPr>
            </w:pPr>
            <w:r w:rsidRPr="00FA6725">
              <w:rPr>
                <w:lang w:val="ru-RU"/>
              </w:rPr>
              <w:t>Эстетическое</w:t>
            </w:r>
          </w:p>
          <w:p w:rsidR="00893508" w:rsidRPr="00FA6725" w:rsidRDefault="00893508" w:rsidP="002259F0">
            <w:pPr>
              <w:rPr>
                <w:lang w:val="ru-RU"/>
              </w:rPr>
            </w:pPr>
            <w:r w:rsidRPr="00FA6725">
              <w:rPr>
                <w:lang w:val="ru-RU"/>
              </w:rPr>
              <w:t>В основе лежат ценности «</w:t>
            </w:r>
            <w:r w:rsidRPr="00FA6725">
              <w:rPr>
                <w:rStyle w:val="13"/>
                <w:rFonts w:eastAsiaTheme="minorHAnsi"/>
              </w:rPr>
              <w:t>Культура» и «Красота»</w:t>
            </w:r>
          </w:p>
        </w:tc>
        <w:tc>
          <w:tcPr>
            <w:tcW w:w="2410" w:type="dxa"/>
          </w:tcPr>
          <w:p w:rsidR="00893508" w:rsidRPr="00FA6725" w:rsidRDefault="00893508" w:rsidP="002259F0">
            <w:pPr>
              <w:rPr>
                <w:lang w:val="ru-RU"/>
              </w:rPr>
            </w:pPr>
            <w:r w:rsidRPr="00FA6725">
              <w:rPr>
                <w:rStyle w:val="13"/>
                <w:rFonts w:eastAsiaTheme="minorHAnsi"/>
              </w:rPr>
              <w:t xml:space="preserve">Становление у детей ценностного отношения к красоте </w:t>
            </w:r>
          </w:p>
        </w:tc>
        <w:tc>
          <w:tcPr>
            <w:tcW w:w="4252" w:type="dxa"/>
          </w:tcPr>
          <w:p w:rsidR="00893508" w:rsidRPr="00FA6725" w:rsidRDefault="00893508" w:rsidP="00893508">
            <w:pPr>
              <w:pStyle w:val="a8"/>
              <w:numPr>
                <w:ilvl w:val="0"/>
                <w:numId w:val="17"/>
              </w:numPr>
              <w:tabs>
                <w:tab w:val="left" w:pos="146"/>
              </w:tabs>
              <w:spacing w:before="0" w:beforeAutospacing="0" w:after="0" w:afterAutospacing="0"/>
              <w:ind w:left="0" w:firstLine="0"/>
              <w:contextualSpacing/>
              <w:rPr>
                <w:sz w:val="22"/>
                <w:szCs w:val="22"/>
                <w:lang w:val="ru-RU"/>
              </w:rPr>
            </w:pPr>
            <w:r w:rsidRPr="00FA6725">
              <w:rPr>
                <w:rStyle w:val="13"/>
                <w:rFonts w:eastAsiaTheme="minorHAnsi"/>
                <w:sz w:val="22"/>
                <w:szCs w:val="22"/>
              </w:rPr>
              <w:t>Воспитывать любовь к прекрасному в окружающей обстановке, в природе, в искусстве, в отношениях, развивать у детей желание и умение творить</w:t>
            </w:r>
          </w:p>
        </w:tc>
        <w:tc>
          <w:tcPr>
            <w:tcW w:w="4434" w:type="dxa"/>
          </w:tcPr>
          <w:p w:rsidR="00893508" w:rsidRPr="00FA6725" w:rsidRDefault="00893508" w:rsidP="00893508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2"/>
                <w:szCs w:val="22"/>
                <w:lang w:val="ru-RU"/>
              </w:rPr>
            </w:pPr>
            <w:r w:rsidRPr="00FA6725">
              <w:rPr>
                <w:rStyle w:val="13"/>
                <w:sz w:val="22"/>
                <w:szCs w:val="22"/>
              </w:rPr>
              <w:t>Воспитывать эстетические чувства (удивление, радость, восхищение, любовь)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</w:t>
            </w:r>
          </w:p>
          <w:p w:rsidR="00893508" w:rsidRPr="00FA6725" w:rsidRDefault="00893508" w:rsidP="00893508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2"/>
                <w:szCs w:val="22"/>
                <w:lang w:val="ru-RU"/>
              </w:rPr>
            </w:pPr>
            <w:r w:rsidRPr="00FA6725">
              <w:rPr>
                <w:rStyle w:val="13"/>
                <w:sz w:val="22"/>
                <w:szCs w:val="22"/>
              </w:rPr>
              <w:t>Приобщать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</w:t>
            </w:r>
          </w:p>
          <w:p w:rsidR="00893508" w:rsidRPr="00FA6725" w:rsidRDefault="00893508" w:rsidP="00893508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2"/>
                <w:szCs w:val="22"/>
                <w:lang w:val="ru-RU"/>
              </w:rPr>
            </w:pPr>
            <w:r w:rsidRPr="00FA6725">
              <w:rPr>
                <w:rStyle w:val="13"/>
                <w:sz w:val="22"/>
                <w:szCs w:val="22"/>
              </w:rPr>
              <w:t xml:space="preserve">Способствовать становлению эстетического, эмоционально-ценностного отношения к окружающему миру для </w:t>
            </w:r>
            <w:r w:rsidRPr="00FA6725">
              <w:rPr>
                <w:rStyle w:val="13"/>
                <w:sz w:val="22"/>
                <w:szCs w:val="22"/>
              </w:rPr>
              <w:lastRenderedPageBreak/>
              <w:t>гармонизации внешнего мира и внутреннего мира ребёнка</w:t>
            </w:r>
          </w:p>
          <w:p w:rsidR="00893508" w:rsidRPr="00FA6725" w:rsidRDefault="00893508" w:rsidP="00893508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2"/>
                <w:szCs w:val="22"/>
                <w:lang w:val="ru-RU"/>
              </w:rPr>
            </w:pPr>
            <w:r w:rsidRPr="00FA6725">
              <w:rPr>
                <w:rStyle w:val="13"/>
                <w:sz w:val="22"/>
                <w:szCs w:val="22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  <w:p w:rsidR="00893508" w:rsidRPr="00FA6725" w:rsidRDefault="00893508" w:rsidP="00893508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3"/>
                <w:sz w:val="22"/>
                <w:szCs w:val="22"/>
              </w:rPr>
            </w:pPr>
            <w:r w:rsidRPr="00FA6725">
              <w:rPr>
                <w:rStyle w:val="13"/>
                <w:sz w:val="22"/>
                <w:szCs w:val="22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 </w:t>
            </w:r>
          </w:p>
          <w:p w:rsidR="00893508" w:rsidRPr="00FA6725" w:rsidRDefault="00893508" w:rsidP="00893508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2"/>
                <w:szCs w:val="22"/>
                <w:lang w:val="ru-RU"/>
              </w:rPr>
            </w:pPr>
            <w:r w:rsidRPr="00FA6725">
              <w:rPr>
                <w:rStyle w:val="13"/>
                <w:sz w:val="22"/>
                <w:szCs w:val="22"/>
              </w:rPr>
              <w:t xml:space="preserve">Поддерживать готовность детей к творческой самореализации </w:t>
            </w:r>
          </w:p>
        </w:tc>
        <w:tc>
          <w:tcPr>
            <w:tcW w:w="2047" w:type="dxa"/>
          </w:tcPr>
          <w:p w:rsidR="00893508" w:rsidRPr="00FA6725" w:rsidRDefault="00893508" w:rsidP="002259F0">
            <w:r w:rsidRPr="00FA6725">
              <w:lastRenderedPageBreak/>
              <w:t>Художественно-эстетическое развитие</w:t>
            </w:r>
          </w:p>
        </w:tc>
      </w:tr>
    </w:tbl>
    <w:p w:rsidR="00893508" w:rsidRDefault="00893508" w:rsidP="00893508">
      <w:pPr>
        <w:pStyle w:val="a3"/>
        <w:spacing w:line="276" w:lineRule="auto"/>
        <w:ind w:left="0" w:firstLine="709"/>
        <w:rPr>
          <w:b/>
          <w:bCs/>
        </w:rPr>
      </w:pPr>
    </w:p>
    <w:p w:rsidR="00893508" w:rsidRDefault="00893508" w:rsidP="00893508">
      <w:pPr>
        <w:pStyle w:val="a3"/>
        <w:spacing w:line="276" w:lineRule="auto"/>
        <w:ind w:left="0" w:firstLine="709"/>
        <w:rPr>
          <w:b/>
          <w:bCs/>
        </w:rPr>
      </w:pPr>
      <w:r>
        <w:rPr>
          <w:b/>
          <w:bCs/>
        </w:rPr>
        <w:t xml:space="preserve">2.7.3.5. </w:t>
      </w:r>
      <w:r w:rsidRPr="00FA6725">
        <w:rPr>
          <w:b/>
          <w:bCs/>
        </w:rPr>
        <w:t xml:space="preserve">Формы совместной деятельности в </w:t>
      </w:r>
      <w:r>
        <w:rPr>
          <w:b/>
          <w:bCs/>
        </w:rPr>
        <w:t>ДОО</w:t>
      </w:r>
    </w:p>
    <w:p w:rsidR="00893508" w:rsidRPr="004903C6" w:rsidRDefault="00893508" w:rsidP="00893508">
      <w:pPr>
        <w:pStyle w:val="21"/>
        <w:numPr>
          <w:ilvl w:val="0"/>
          <w:numId w:val="18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C85E6F">
        <w:rPr>
          <w:rStyle w:val="13"/>
          <w:sz w:val="24"/>
          <w:szCs w:val="24"/>
        </w:rPr>
        <w:t>Работа с родителями</w:t>
      </w:r>
      <w:r w:rsidRPr="004903C6">
        <w:rPr>
          <w:rStyle w:val="13"/>
          <w:sz w:val="24"/>
          <w:szCs w:val="24"/>
        </w:rPr>
        <w:t xml:space="preserve"> (законными представителями).</w:t>
      </w:r>
    </w:p>
    <w:p w:rsidR="00893508" w:rsidRPr="004903C6" w:rsidRDefault="00893508" w:rsidP="00893508">
      <w:pPr>
        <w:pStyle w:val="21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4903C6">
        <w:rPr>
          <w:rStyle w:val="13"/>
          <w:sz w:val="24"/>
          <w:szCs w:val="24"/>
        </w:rPr>
        <w:t>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ДОО.</w:t>
      </w:r>
    </w:p>
    <w:p w:rsidR="00893508" w:rsidRPr="004903C6" w:rsidRDefault="00893508" w:rsidP="00893508">
      <w:pPr>
        <w:pStyle w:val="21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rStyle w:val="13"/>
          <w:sz w:val="24"/>
          <w:szCs w:val="24"/>
        </w:rPr>
        <w:t>В</w:t>
      </w:r>
      <w:r w:rsidRPr="004903C6">
        <w:rPr>
          <w:rStyle w:val="13"/>
          <w:sz w:val="24"/>
          <w:szCs w:val="24"/>
        </w:rPr>
        <w:t xml:space="preserve">иды и формы деятельности по организации сотрудничества педагогов и родителей (законных представителей), используемые в ДОО в </w:t>
      </w:r>
      <w:r>
        <w:rPr>
          <w:rStyle w:val="13"/>
          <w:sz w:val="24"/>
          <w:szCs w:val="24"/>
        </w:rPr>
        <w:t xml:space="preserve">процессе воспитательной работы </w:t>
      </w:r>
      <w:r w:rsidRPr="004903C6">
        <w:rPr>
          <w:rStyle w:val="13"/>
          <w:sz w:val="24"/>
          <w:szCs w:val="24"/>
        </w:rPr>
        <w:t>: родительское собрание; педагогические лектории; родительские конференции; круглые столы;</w:t>
      </w:r>
      <w:r>
        <w:rPr>
          <w:rStyle w:val="13"/>
          <w:sz w:val="24"/>
          <w:szCs w:val="24"/>
        </w:rPr>
        <w:t xml:space="preserve"> </w:t>
      </w:r>
      <w:r w:rsidRPr="004903C6">
        <w:rPr>
          <w:rStyle w:val="13"/>
          <w:sz w:val="24"/>
          <w:szCs w:val="24"/>
        </w:rPr>
        <w:t>родительские клубы, клубы выходного дня; мастер-классы;</w:t>
      </w:r>
      <w:r>
        <w:rPr>
          <w:rStyle w:val="13"/>
          <w:sz w:val="24"/>
          <w:szCs w:val="24"/>
        </w:rPr>
        <w:t xml:space="preserve"> </w:t>
      </w:r>
      <w:r w:rsidRPr="004903C6">
        <w:rPr>
          <w:rStyle w:val="13"/>
          <w:sz w:val="24"/>
          <w:szCs w:val="24"/>
        </w:rPr>
        <w:t>иные формы взаимодействия, существующие в ДОО.</w:t>
      </w:r>
    </w:p>
    <w:p w:rsidR="00893508" w:rsidRPr="004903C6" w:rsidRDefault="00893508" w:rsidP="00893508">
      <w:pPr>
        <w:pStyle w:val="21"/>
        <w:numPr>
          <w:ilvl w:val="0"/>
          <w:numId w:val="18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C85E6F">
        <w:rPr>
          <w:rStyle w:val="13"/>
          <w:sz w:val="24"/>
          <w:szCs w:val="24"/>
        </w:rPr>
        <w:t>События образовательной организации</w:t>
      </w:r>
      <w:r w:rsidRPr="004903C6">
        <w:rPr>
          <w:rStyle w:val="13"/>
          <w:sz w:val="24"/>
          <w:szCs w:val="24"/>
        </w:rPr>
        <w:t>.</w:t>
      </w:r>
    </w:p>
    <w:p w:rsidR="00893508" w:rsidRPr="004903C6" w:rsidRDefault="00893508" w:rsidP="00893508">
      <w:pPr>
        <w:pStyle w:val="21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4903C6">
        <w:rPr>
          <w:rStyle w:val="13"/>
          <w:sz w:val="24"/>
          <w:szCs w:val="24"/>
        </w:rPr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893508" w:rsidRDefault="00893508" w:rsidP="00893508">
      <w:pPr>
        <w:pStyle w:val="21"/>
        <w:shd w:val="clear" w:color="auto" w:fill="auto"/>
        <w:spacing w:before="0" w:after="0" w:line="240" w:lineRule="auto"/>
        <w:ind w:firstLine="709"/>
        <w:contextualSpacing/>
        <w:jc w:val="both"/>
        <w:rPr>
          <w:rStyle w:val="13"/>
          <w:sz w:val="24"/>
          <w:szCs w:val="24"/>
        </w:rPr>
      </w:pPr>
      <w:r w:rsidRPr="004903C6">
        <w:rPr>
          <w:rStyle w:val="13"/>
          <w:sz w:val="24"/>
          <w:szCs w:val="24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ребёнком.</w:t>
      </w:r>
    </w:p>
    <w:p w:rsidR="00893508" w:rsidRPr="008202BB" w:rsidRDefault="00893508" w:rsidP="00893508">
      <w:pPr>
        <w:shd w:val="clear" w:color="auto" w:fill="FFFFFF"/>
        <w:contextualSpacing/>
        <w:rPr>
          <w:color w:val="222222"/>
          <w:sz w:val="24"/>
          <w:szCs w:val="24"/>
          <w:shd w:val="clear" w:color="auto" w:fill="FFFFCC"/>
          <w:lang w:eastAsia="ru-RU"/>
        </w:rPr>
      </w:pPr>
      <w:r w:rsidRPr="008202BB">
        <w:rPr>
          <w:color w:val="222222"/>
          <w:sz w:val="24"/>
          <w:szCs w:val="24"/>
          <w:lang w:eastAsia="ru-RU"/>
        </w:rPr>
        <w:t xml:space="preserve">              События в </w:t>
      </w:r>
      <w:r w:rsidRPr="008202BB">
        <w:rPr>
          <w:i/>
          <w:iCs/>
          <w:color w:val="222222"/>
          <w:sz w:val="24"/>
          <w:szCs w:val="24"/>
          <w:lang w:eastAsia="ru-RU"/>
        </w:rPr>
        <w:t>МБДОУ Детский сад № 12</w:t>
      </w:r>
      <w:r w:rsidRPr="008202BB">
        <w:rPr>
          <w:color w:val="222222"/>
          <w:sz w:val="24"/>
          <w:szCs w:val="24"/>
          <w:lang w:eastAsia="ru-RU"/>
        </w:rPr>
        <w:t> проводятся в следующих формах</w:t>
      </w:r>
      <w:r w:rsidRPr="008202BB">
        <w:rPr>
          <w:color w:val="222222"/>
          <w:sz w:val="24"/>
          <w:szCs w:val="24"/>
          <w:shd w:val="clear" w:color="auto" w:fill="FFFFCC"/>
          <w:lang w:eastAsia="ru-RU"/>
        </w:rPr>
        <w:t>:</w:t>
      </w:r>
    </w:p>
    <w:p w:rsidR="00893508" w:rsidRPr="008202BB" w:rsidRDefault="00893508" w:rsidP="00893508">
      <w:pPr>
        <w:widowControl/>
        <w:numPr>
          <w:ilvl w:val="0"/>
          <w:numId w:val="19"/>
        </w:numPr>
        <w:autoSpaceDE/>
        <w:autoSpaceDN/>
        <w:ind w:left="270"/>
        <w:contextualSpacing/>
        <w:rPr>
          <w:color w:val="222222"/>
          <w:sz w:val="24"/>
          <w:szCs w:val="24"/>
          <w:shd w:val="clear" w:color="auto" w:fill="FFFFCC"/>
          <w:lang w:eastAsia="ru-RU"/>
        </w:rPr>
      </w:pPr>
      <w:r w:rsidRPr="008202BB">
        <w:rPr>
          <w:color w:val="222222"/>
          <w:sz w:val="24"/>
          <w:szCs w:val="24"/>
          <w:lang w:eastAsia="ru-RU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893508" w:rsidRPr="008202BB" w:rsidRDefault="00893508" w:rsidP="00893508">
      <w:pPr>
        <w:widowControl/>
        <w:numPr>
          <w:ilvl w:val="0"/>
          <w:numId w:val="19"/>
        </w:numPr>
        <w:autoSpaceDE/>
        <w:autoSpaceDN/>
        <w:ind w:left="270"/>
        <w:contextualSpacing/>
        <w:rPr>
          <w:color w:val="222222"/>
          <w:sz w:val="24"/>
          <w:szCs w:val="24"/>
          <w:shd w:val="clear" w:color="auto" w:fill="FFFFCC"/>
          <w:lang w:eastAsia="ru-RU"/>
        </w:rPr>
      </w:pPr>
      <w:r w:rsidRPr="008202BB">
        <w:rPr>
          <w:color w:val="222222"/>
          <w:sz w:val="24"/>
          <w:szCs w:val="24"/>
          <w:lang w:eastAsia="ru-RU"/>
        </w:rPr>
        <w:lastRenderedPageBreak/>
        <w:t>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</w:t>
      </w:r>
      <w:r w:rsidRPr="008202BB">
        <w:rPr>
          <w:color w:val="222222"/>
          <w:sz w:val="24"/>
          <w:szCs w:val="24"/>
          <w:shd w:val="clear" w:color="auto" w:fill="FFFFCC"/>
          <w:lang w:eastAsia="ru-RU"/>
        </w:rPr>
        <w:t>;</w:t>
      </w:r>
    </w:p>
    <w:p w:rsidR="00893508" w:rsidRPr="008202BB" w:rsidRDefault="00893508" w:rsidP="00893508">
      <w:pPr>
        <w:widowControl/>
        <w:numPr>
          <w:ilvl w:val="0"/>
          <w:numId w:val="19"/>
        </w:numPr>
        <w:autoSpaceDE/>
        <w:autoSpaceDN/>
        <w:ind w:left="270"/>
        <w:contextualSpacing/>
        <w:rPr>
          <w:color w:val="222222"/>
          <w:sz w:val="24"/>
          <w:szCs w:val="24"/>
          <w:shd w:val="clear" w:color="auto" w:fill="FFFFCC"/>
          <w:lang w:eastAsia="ru-RU"/>
        </w:rPr>
      </w:pPr>
      <w:r w:rsidRPr="008202BB">
        <w:rPr>
          <w:color w:val="222222"/>
          <w:sz w:val="24"/>
          <w:szCs w:val="24"/>
          <w:lang w:eastAsia="ru-RU"/>
        </w:rPr>
        <w:t>создание творческих детско-взрослых проектов (празднование Дня Победы с приглашением ветеранов, «Театр в детском саду» – показ спектакля для детей из соседнего детского сада</w:t>
      </w:r>
      <w:r w:rsidRPr="008202BB">
        <w:rPr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8202BB">
        <w:rPr>
          <w:color w:val="222222"/>
          <w:sz w:val="24"/>
          <w:szCs w:val="24"/>
          <w:lang w:eastAsia="ru-RU"/>
        </w:rPr>
        <w:t>и т. д.).</w:t>
      </w:r>
    </w:p>
    <w:p w:rsidR="00893508" w:rsidRPr="004903C6" w:rsidRDefault="00893508" w:rsidP="00893508">
      <w:pPr>
        <w:pStyle w:val="21"/>
        <w:numPr>
          <w:ilvl w:val="0"/>
          <w:numId w:val="18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C85E6F">
        <w:rPr>
          <w:rStyle w:val="13"/>
          <w:sz w:val="24"/>
          <w:szCs w:val="24"/>
        </w:rPr>
        <w:t>Совместная деятельность в образовательных</w:t>
      </w:r>
      <w:r w:rsidRPr="004903C6">
        <w:rPr>
          <w:rStyle w:val="13"/>
          <w:sz w:val="24"/>
          <w:szCs w:val="24"/>
        </w:rPr>
        <w:t xml:space="preserve"> ситуациях.</w:t>
      </w:r>
    </w:p>
    <w:p w:rsidR="00893508" w:rsidRPr="004903C6" w:rsidRDefault="00893508" w:rsidP="00893508">
      <w:pPr>
        <w:pStyle w:val="21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4903C6">
        <w:rPr>
          <w:rStyle w:val="13"/>
          <w:sz w:val="24"/>
          <w:szCs w:val="24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</w:p>
    <w:p w:rsidR="00893508" w:rsidRPr="004903C6" w:rsidRDefault="00893508" w:rsidP="00893508">
      <w:pPr>
        <w:pStyle w:val="21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4903C6">
        <w:rPr>
          <w:rStyle w:val="13"/>
          <w:sz w:val="24"/>
          <w:szCs w:val="24"/>
        </w:rPr>
        <w:t>Воспитание в образовательной деятельности осуществляется в течение всего времени пребывания ребёнка в ДОО.</w:t>
      </w:r>
    </w:p>
    <w:p w:rsidR="00893508" w:rsidRDefault="00893508" w:rsidP="00893508">
      <w:pPr>
        <w:pStyle w:val="21"/>
        <w:shd w:val="clear" w:color="auto" w:fill="auto"/>
        <w:spacing w:before="0" w:after="0" w:line="240" w:lineRule="auto"/>
        <w:ind w:firstLine="709"/>
        <w:contextualSpacing/>
        <w:jc w:val="both"/>
        <w:rPr>
          <w:rStyle w:val="13"/>
          <w:sz w:val="24"/>
          <w:szCs w:val="24"/>
        </w:rPr>
      </w:pPr>
      <w:r w:rsidRPr="004903C6">
        <w:rPr>
          <w:rStyle w:val="13"/>
          <w:sz w:val="24"/>
          <w:szCs w:val="24"/>
        </w:rPr>
        <w:t>К основным видам организации совместной деятельности в образовательных ситуациях в ДОО  отн</w:t>
      </w:r>
      <w:r>
        <w:rPr>
          <w:rStyle w:val="13"/>
          <w:sz w:val="24"/>
          <w:szCs w:val="24"/>
        </w:rPr>
        <w:t xml:space="preserve">осятся: </w:t>
      </w:r>
      <w:r w:rsidRPr="004903C6">
        <w:rPr>
          <w:rStyle w:val="13"/>
          <w:sz w:val="24"/>
          <w:szCs w:val="24"/>
        </w:rPr>
        <w:t xml:space="preserve"> </w:t>
      </w:r>
    </w:p>
    <w:p w:rsidR="00893508" w:rsidRPr="004903C6" w:rsidRDefault="00893508" w:rsidP="00893508">
      <w:pPr>
        <w:pStyle w:val="21"/>
        <w:numPr>
          <w:ilvl w:val="0"/>
          <w:numId w:val="20"/>
        </w:numPr>
        <w:shd w:val="clear" w:color="auto" w:fill="auto"/>
        <w:spacing w:before="0" w:after="0" w:line="240" w:lineRule="auto"/>
        <w:contextualSpacing/>
        <w:jc w:val="both"/>
        <w:rPr>
          <w:sz w:val="24"/>
          <w:szCs w:val="24"/>
        </w:rPr>
      </w:pPr>
      <w:r w:rsidRPr="004903C6">
        <w:rPr>
          <w:rStyle w:val="13"/>
          <w:sz w:val="24"/>
          <w:szCs w:val="24"/>
        </w:rPr>
        <w:t>ситуативная беседа, рассказ, советы, вопросы;</w:t>
      </w:r>
    </w:p>
    <w:p w:rsidR="00893508" w:rsidRPr="004903C6" w:rsidRDefault="00893508" w:rsidP="00893508">
      <w:pPr>
        <w:pStyle w:val="21"/>
        <w:numPr>
          <w:ilvl w:val="0"/>
          <w:numId w:val="20"/>
        </w:numPr>
        <w:shd w:val="clear" w:color="auto" w:fill="auto"/>
        <w:spacing w:before="0" w:after="0" w:line="240" w:lineRule="auto"/>
        <w:contextualSpacing/>
        <w:jc w:val="both"/>
        <w:rPr>
          <w:sz w:val="24"/>
          <w:szCs w:val="24"/>
        </w:rPr>
      </w:pPr>
      <w:r w:rsidRPr="004903C6">
        <w:rPr>
          <w:rStyle w:val="13"/>
          <w:sz w:val="24"/>
          <w:szCs w:val="24"/>
        </w:rPr>
        <w:t>социальное моделирование, воспитывающая (проблемная) ситуация, составление рассказов из личного опыта;</w:t>
      </w:r>
    </w:p>
    <w:p w:rsidR="00893508" w:rsidRPr="004903C6" w:rsidRDefault="00893508" w:rsidP="00893508">
      <w:pPr>
        <w:pStyle w:val="21"/>
        <w:numPr>
          <w:ilvl w:val="0"/>
          <w:numId w:val="20"/>
        </w:numPr>
        <w:shd w:val="clear" w:color="auto" w:fill="auto"/>
        <w:spacing w:before="0" w:after="0" w:line="240" w:lineRule="auto"/>
        <w:contextualSpacing/>
        <w:jc w:val="both"/>
        <w:rPr>
          <w:sz w:val="24"/>
          <w:szCs w:val="24"/>
        </w:rPr>
      </w:pPr>
      <w:r w:rsidRPr="004903C6">
        <w:rPr>
          <w:rStyle w:val="13"/>
          <w:sz w:val="24"/>
          <w:szCs w:val="24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893508" w:rsidRPr="004903C6" w:rsidRDefault="00893508" w:rsidP="00893508">
      <w:pPr>
        <w:pStyle w:val="21"/>
        <w:numPr>
          <w:ilvl w:val="0"/>
          <w:numId w:val="20"/>
        </w:numPr>
        <w:shd w:val="clear" w:color="auto" w:fill="auto"/>
        <w:spacing w:before="0" w:after="0" w:line="240" w:lineRule="auto"/>
        <w:contextualSpacing/>
        <w:jc w:val="both"/>
        <w:rPr>
          <w:sz w:val="24"/>
          <w:szCs w:val="24"/>
        </w:rPr>
      </w:pPr>
      <w:r w:rsidRPr="004903C6">
        <w:rPr>
          <w:rStyle w:val="13"/>
          <w:sz w:val="24"/>
          <w:szCs w:val="24"/>
        </w:rPr>
        <w:t>разучивание и исполнение песен, театрализация, драматизация, этюды- инсценировки;</w:t>
      </w:r>
    </w:p>
    <w:p w:rsidR="00893508" w:rsidRPr="004903C6" w:rsidRDefault="00893508" w:rsidP="00893508">
      <w:pPr>
        <w:pStyle w:val="21"/>
        <w:numPr>
          <w:ilvl w:val="0"/>
          <w:numId w:val="20"/>
        </w:numPr>
        <w:shd w:val="clear" w:color="auto" w:fill="auto"/>
        <w:spacing w:before="0" w:after="0" w:line="240" w:lineRule="auto"/>
        <w:contextualSpacing/>
        <w:jc w:val="both"/>
        <w:rPr>
          <w:sz w:val="24"/>
          <w:szCs w:val="24"/>
        </w:rPr>
      </w:pPr>
      <w:r w:rsidRPr="004903C6">
        <w:rPr>
          <w:rStyle w:val="13"/>
          <w:sz w:val="24"/>
          <w:szCs w:val="24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893508" w:rsidRPr="004903C6" w:rsidRDefault="00893508" w:rsidP="00893508">
      <w:pPr>
        <w:pStyle w:val="21"/>
        <w:numPr>
          <w:ilvl w:val="0"/>
          <w:numId w:val="20"/>
        </w:numPr>
        <w:shd w:val="clear" w:color="auto" w:fill="auto"/>
        <w:spacing w:before="0" w:after="0" w:line="240" w:lineRule="auto"/>
        <w:contextualSpacing/>
        <w:jc w:val="both"/>
        <w:rPr>
          <w:sz w:val="24"/>
          <w:szCs w:val="24"/>
        </w:rPr>
      </w:pPr>
      <w:r w:rsidRPr="004903C6">
        <w:rPr>
          <w:rStyle w:val="13"/>
          <w:sz w:val="24"/>
          <w:szCs w:val="24"/>
        </w:rPr>
        <w:t>организация выставок (книг, репродукций картин, тематических или авторских, детских поделок и тому подобное),</w:t>
      </w:r>
    </w:p>
    <w:p w:rsidR="00893508" w:rsidRPr="004903C6" w:rsidRDefault="00893508" w:rsidP="00893508">
      <w:pPr>
        <w:pStyle w:val="21"/>
        <w:numPr>
          <w:ilvl w:val="0"/>
          <w:numId w:val="20"/>
        </w:numPr>
        <w:shd w:val="clear" w:color="auto" w:fill="auto"/>
        <w:spacing w:before="0" w:after="0" w:line="240" w:lineRule="auto"/>
        <w:contextualSpacing/>
        <w:jc w:val="both"/>
        <w:rPr>
          <w:sz w:val="24"/>
          <w:szCs w:val="24"/>
        </w:rPr>
      </w:pPr>
      <w:r w:rsidRPr="004903C6">
        <w:rPr>
          <w:rStyle w:val="13"/>
          <w:sz w:val="24"/>
          <w:szCs w:val="24"/>
        </w:rPr>
        <w:t>экскурсии (в музей, в общеобразовательную организацию и тому подобное), посещение спектаклей, выставок;</w:t>
      </w:r>
    </w:p>
    <w:p w:rsidR="00893508" w:rsidRPr="00F42CE3" w:rsidRDefault="00893508" w:rsidP="00893508">
      <w:pPr>
        <w:pStyle w:val="21"/>
        <w:numPr>
          <w:ilvl w:val="0"/>
          <w:numId w:val="20"/>
        </w:numPr>
        <w:shd w:val="clear" w:color="auto" w:fill="auto"/>
        <w:spacing w:before="0" w:after="0" w:line="240" w:lineRule="auto"/>
        <w:contextualSpacing/>
        <w:jc w:val="both"/>
        <w:rPr>
          <w:rStyle w:val="13"/>
          <w:color w:val="auto"/>
          <w:sz w:val="24"/>
          <w:szCs w:val="24"/>
        </w:rPr>
      </w:pPr>
      <w:r w:rsidRPr="004903C6">
        <w:rPr>
          <w:rStyle w:val="13"/>
          <w:sz w:val="24"/>
          <w:szCs w:val="24"/>
        </w:rPr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893508" w:rsidRPr="00E37F29" w:rsidRDefault="00893508" w:rsidP="00893508">
      <w:pPr>
        <w:pStyle w:val="21"/>
        <w:shd w:val="clear" w:color="auto" w:fill="auto"/>
        <w:spacing w:before="0" w:after="0" w:line="240" w:lineRule="auto"/>
        <w:ind w:left="1429"/>
        <w:contextualSpacing/>
        <w:jc w:val="both"/>
        <w:rPr>
          <w:rStyle w:val="13"/>
          <w:color w:val="auto"/>
          <w:sz w:val="24"/>
          <w:szCs w:val="24"/>
        </w:rPr>
      </w:pPr>
    </w:p>
    <w:p w:rsidR="00893508" w:rsidRPr="004903C6" w:rsidRDefault="00893508" w:rsidP="00893508">
      <w:pPr>
        <w:pStyle w:val="21"/>
        <w:shd w:val="clear" w:color="auto" w:fill="auto"/>
        <w:spacing w:before="0" w:after="0" w:line="240" w:lineRule="auto"/>
        <w:ind w:left="1429"/>
        <w:contextualSpacing/>
        <w:jc w:val="both"/>
        <w:rPr>
          <w:sz w:val="24"/>
          <w:szCs w:val="24"/>
        </w:rPr>
      </w:pPr>
    </w:p>
    <w:p w:rsidR="00893508" w:rsidRPr="00E37F29" w:rsidRDefault="00893508" w:rsidP="00893508">
      <w:pPr>
        <w:ind w:left="1069"/>
        <w:jc w:val="both"/>
        <w:rPr>
          <w:b/>
          <w:sz w:val="24"/>
          <w:szCs w:val="24"/>
        </w:rPr>
      </w:pPr>
      <w:r w:rsidRPr="00E37F29">
        <w:rPr>
          <w:b/>
          <w:sz w:val="24"/>
          <w:szCs w:val="24"/>
        </w:rPr>
        <w:t>2.7.3.6. Организация предметно-пространственной среды</w:t>
      </w:r>
    </w:p>
    <w:p w:rsidR="00893508" w:rsidRPr="004903C6" w:rsidRDefault="00893508" w:rsidP="00893508">
      <w:pPr>
        <w:pStyle w:val="21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4903C6">
        <w:rPr>
          <w:rStyle w:val="13"/>
          <w:sz w:val="24"/>
          <w:szCs w:val="24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 (указываются конкретные позиции, имеющиеся в ДОО или запланированные):</w:t>
      </w:r>
    </w:p>
    <w:p w:rsidR="00893508" w:rsidRDefault="00893508" w:rsidP="00893508">
      <w:pPr>
        <w:shd w:val="clear" w:color="auto" w:fill="FFFFFF"/>
        <w:ind w:firstLine="709"/>
        <w:contextualSpacing/>
        <w:jc w:val="both"/>
        <w:rPr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7479"/>
        <w:gridCol w:w="7307"/>
      </w:tblGrid>
      <w:tr w:rsidR="00893508" w:rsidRPr="002F0C6F" w:rsidTr="002259F0">
        <w:tc>
          <w:tcPr>
            <w:tcW w:w="7479" w:type="dxa"/>
          </w:tcPr>
          <w:p w:rsidR="00893508" w:rsidRPr="002F0C6F" w:rsidRDefault="00893508" w:rsidP="002259F0">
            <w:pPr>
              <w:pStyle w:val="2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13"/>
                <w:b/>
                <w:bCs/>
                <w:color w:val="auto"/>
                <w:sz w:val="24"/>
                <w:szCs w:val="24"/>
              </w:rPr>
            </w:pPr>
            <w:r w:rsidRPr="002F0C6F">
              <w:rPr>
                <w:b/>
                <w:bCs/>
                <w:sz w:val="24"/>
                <w:szCs w:val="24"/>
                <w:lang w:val="ru-RU"/>
              </w:rPr>
              <w:t>Компоненты ППРС воспитательной системы</w:t>
            </w:r>
          </w:p>
        </w:tc>
        <w:tc>
          <w:tcPr>
            <w:tcW w:w="7307" w:type="dxa"/>
          </w:tcPr>
          <w:p w:rsidR="00893508" w:rsidRPr="002F0C6F" w:rsidRDefault="00893508" w:rsidP="002259F0">
            <w:pPr>
              <w:pStyle w:val="2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13"/>
                <w:b/>
                <w:bCs/>
                <w:color w:val="auto"/>
                <w:sz w:val="24"/>
                <w:szCs w:val="24"/>
              </w:rPr>
            </w:pPr>
            <w:r w:rsidRPr="002F0C6F">
              <w:rPr>
                <w:b/>
                <w:bCs/>
                <w:sz w:val="24"/>
                <w:szCs w:val="24"/>
                <w:lang w:val="ru-RU"/>
              </w:rPr>
              <w:t>Представленность в ППРС групп и ДОО</w:t>
            </w:r>
          </w:p>
        </w:tc>
      </w:tr>
      <w:tr w:rsidR="00893508" w:rsidRPr="002F0C6F" w:rsidTr="002259F0">
        <w:tc>
          <w:tcPr>
            <w:tcW w:w="7479" w:type="dxa"/>
          </w:tcPr>
          <w:p w:rsidR="00893508" w:rsidRPr="002F0C6F" w:rsidRDefault="00893508" w:rsidP="002259F0">
            <w:pPr>
              <w:pStyle w:val="21"/>
              <w:spacing w:before="0" w:after="0" w:line="240" w:lineRule="auto"/>
              <w:contextualSpacing/>
              <w:jc w:val="both"/>
              <w:rPr>
                <w:rStyle w:val="13"/>
                <w:color w:val="auto"/>
                <w:sz w:val="24"/>
                <w:szCs w:val="24"/>
              </w:rPr>
            </w:pPr>
            <w:r w:rsidRPr="002F0C6F">
              <w:rPr>
                <w:rStyle w:val="13"/>
                <w:color w:val="auto"/>
                <w:sz w:val="24"/>
                <w:szCs w:val="24"/>
              </w:rPr>
              <w:t>Знаки и символы государства, региона, населенного пункта и ДОО</w:t>
            </w:r>
          </w:p>
        </w:tc>
        <w:tc>
          <w:tcPr>
            <w:tcW w:w="7307" w:type="dxa"/>
          </w:tcPr>
          <w:p w:rsidR="00893508" w:rsidRPr="002F0C6F" w:rsidRDefault="00893508" w:rsidP="002259F0">
            <w:pPr>
              <w:pStyle w:val="21"/>
              <w:shd w:val="clear" w:color="auto" w:fill="auto"/>
              <w:spacing w:before="0" w:after="0" w:line="240" w:lineRule="auto"/>
              <w:contextualSpacing/>
              <w:jc w:val="both"/>
              <w:rPr>
                <w:rStyle w:val="13"/>
                <w:color w:val="auto"/>
                <w:sz w:val="24"/>
                <w:szCs w:val="24"/>
              </w:rPr>
            </w:pPr>
            <w:r w:rsidRPr="002F0C6F">
              <w:rPr>
                <w:rStyle w:val="13"/>
                <w:color w:val="auto"/>
                <w:sz w:val="24"/>
                <w:szCs w:val="24"/>
              </w:rPr>
              <w:t>Уголок патриотизма в группах и холле ДОО</w:t>
            </w:r>
          </w:p>
        </w:tc>
      </w:tr>
      <w:tr w:rsidR="00893508" w:rsidRPr="002F0C6F" w:rsidTr="002259F0">
        <w:tc>
          <w:tcPr>
            <w:tcW w:w="7479" w:type="dxa"/>
          </w:tcPr>
          <w:p w:rsidR="00893508" w:rsidRPr="002F0C6F" w:rsidRDefault="00893508" w:rsidP="002259F0">
            <w:pPr>
              <w:pStyle w:val="21"/>
              <w:spacing w:before="0" w:after="0" w:line="240" w:lineRule="auto"/>
              <w:contextualSpacing/>
              <w:jc w:val="both"/>
              <w:rPr>
                <w:rStyle w:val="13"/>
                <w:color w:val="auto"/>
                <w:sz w:val="24"/>
                <w:szCs w:val="24"/>
              </w:rPr>
            </w:pPr>
            <w:r w:rsidRPr="002F0C6F">
              <w:rPr>
                <w:rStyle w:val="13"/>
                <w:color w:val="auto"/>
                <w:sz w:val="24"/>
                <w:szCs w:val="24"/>
              </w:rPr>
              <w:t>Компоненты среды, отражающие региональные, этнографические и другие особенности социокультурных условий, в которых находится ДОО</w:t>
            </w:r>
          </w:p>
        </w:tc>
        <w:tc>
          <w:tcPr>
            <w:tcW w:w="7307" w:type="dxa"/>
          </w:tcPr>
          <w:p w:rsidR="00893508" w:rsidRPr="002F0C6F" w:rsidRDefault="00893508" w:rsidP="002259F0">
            <w:pPr>
              <w:pStyle w:val="21"/>
              <w:spacing w:before="0" w:after="0" w:line="240" w:lineRule="auto"/>
              <w:contextualSpacing/>
              <w:jc w:val="both"/>
              <w:rPr>
                <w:rStyle w:val="13"/>
                <w:color w:val="auto"/>
                <w:sz w:val="24"/>
                <w:szCs w:val="24"/>
              </w:rPr>
            </w:pPr>
            <w:r w:rsidRPr="002F0C6F">
              <w:rPr>
                <w:rStyle w:val="13"/>
                <w:color w:val="auto"/>
                <w:sz w:val="24"/>
                <w:szCs w:val="24"/>
              </w:rPr>
              <w:t>Куклы Белогор и Белогорочка, краеведческий материал в уголке патриотизма</w:t>
            </w:r>
            <w:r>
              <w:rPr>
                <w:rStyle w:val="13"/>
                <w:color w:val="auto"/>
                <w:sz w:val="24"/>
                <w:szCs w:val="24"/>
              </w:rPr>
              <w:t>, мастреская народных промыслов</w:t>
            </w:r>
          </w:p>
        </w:tc>
      </w:tr>
      <w:tr w:rsidR="00893508" w:rsidRPr="002F0C6F" w:rsidTr="002259F0">
        <w:trPr>
          <w:trHeight w:val="551"/>
        </w:trPr>
        <w:tc>
          <w:tcPr>
            <w:tcW w:w="7479" w:type="dxa"/>
          </w:tcPr>
          <w:p w:rsidR="00893508" w:rsidRPr="002F0C6F" w:rsidRDefault="00893508" w:rsidP="002259F0">
            <w:pPr>
              <w:pStyle w:val="21"/>
              <w:spacing w:before="0" w:after="0" w:line="240" w:lineRule="auto"/>
              <w:contextualSpacing/>
              <w:jc w:val="both"/>
              <w:rPr>
                <w:rStyle w:val="13"/>
                <w:color w:val="auto"/>
                <w:sz w:val="24"/>
                <w:szCs w:val="24"/>
              </w:rPr>
            </w:pPr>
            <w:r w:rsidRPr="002F0C6F">
              <w:rPr>
                <w:rStyle w:val="13"/>
                <w:color w:val="auto"/>
                <w:sz w:val="24"/>
                <w:szCs w:val="24"/>
              </w:rPr>
              <w:lastRenderedPageBreak/>
              <w:t>Компоненты среды, отражающие экологичность, природосообразность и безопасность</w:t>
            </w:r>
          </w:p>
        </w:tc>
        <w:tc>
          <w:tcPr>
            <w:tcW w:w="7307" w:type="dxa"/>
          </w:tcPr>
          <w:p w:rsidR="00893508" w:rsidRPr="002F0C6F" w:rsidRDefault="00893508" w:rsidP="002259F0">
            <w:pPr>
              <w:pStyle w:val="21"/>
              <w:shd w:val="clear" w:color="auto" w:fill="auto"/>
              <w:spacing w:before="0" w:after="0" w:line="240" w:lineRule="auto"/>
              <w:contextualSpacing/>
              <w:jc w:val="both"/>
              <w:rPr>
                <w:rStyle w:val="13"/>
                <w:color w:val="auto"/>
                <w:sz w:val="24"/>
                <w:szCs w:val="24"/>
              </w:rPr>
            </w:pPr>
            <w:r w:rsidRPr="002F0C6F">
              <w:rPr>
                <w:rStyle w:val="13"/>
                <w:color w:val="auto"/>
                <w:sz w:val="24"/>
                <w:szCs w:val="24"/>
              </w:rPr>
              <w:t>Центр экспериментирования</w:t>
            </w:r>
          </w:p>
        </w:tc>
      </w:tr>
      <w:tr w:rsidR="00893508" w:rsidRPr="002F0C6F" w:rsidTr="002259F0">
        <w:tc>
          <w:tcPr>
            <w:tcW w:w="7479" w:type="dxa"/>
          </w:tcPr>
          <w:p w:rsidR="00893508" w:rsidRPr="002F0C6F" w:rsidRDefault="00893508" w:rsidP="002259F0">
            <w:pPr>
              <w:pStyle w:val="21"/>
              <w:spacing w:before="0" w:after="0" w:line="240" w:lineRule="auto"/>
              <w:contextualSpacing/>
              <w:jc w:val="both"/>
              <w:rPr>
                <w:rStyle w:val="13"/>
                <w:color w:val="auto"/>
                <w:sz w:val="24"/>
                <w:szCs w:val="24"/>
              </w:rPr>
            </w:pPr>
            <w:r w:rsidRPr="002F0C6F">
              <w:rPr>
                <w:rStyle w:val="13"/>
                <w:color w:val="auto"/>
                <w:sz w:val="24"/>
                <w:szCs w:val="24"/>
              </w:rPr>
              <w:t>Компоненты среды, обеспечивающие детям возможность общения, игры и совместной деятельности организации сюжетно-ролевых детских игр, предметы-заместители</w:t>
            </w:r>
          </w:p>
        </w:tc>
        <w:tc>
          <w:tcPr>
            <w:tcW w:w="7307" w:type="dxa"/>
          </w:tcPr>
          <w:p w:rsidR="00893508" w:rsidRPr="002F0C6F" w:rsidRDefault="00893508" w:rsidP="002259F0">
            <w:pPr>
              <w:pStyle w:val="21"/>
              <w:spacing w:before="0" w:after="0" w:line="240" w:lineRule="auto"/>
              <w:contextualSpacing/>
              <w:jc w:val="both"/>
              <w:rPr>
                <w:rStyle w:val="13"/>
                <w:color w:val="auto"/>
                <w:sz w:val="24"/>
                <w:szCs w:val="24"/>
              </w:rPr>
            </w:pPr>
            <w:r w:rsidRPr="002F0C6F">
              <w:rPr>
                <w:rStyle w:val="13"/>
                <w:color w:val="auto"/>
                <w:sz w:val="24"/>
                <w:szCs w:val="24"/>
              </w:rPr>
              <w:t xml:space="preserve">Центр игры, содержащий оборудование для </w:t>
            </w:r>
          </w:p>
          <w:p w:rsidR="00893508" w:rsidRPr="002F0C6F" w:rsidRDefault="00893508" w:rsidP="002259F0">
            <w:pPr>
              <w:pStyle w:val="21"/>
              <w:shd w:val="clear" w:color="auto" w:fill="auto"/>
              <w:spacing w:before="0" w:after="0" w:line="240" w:lineRule="auto"/>
              <w:contextualSpacing/>
              <w:jc w:val="both"/>
              <w:rPr>
                <w:rStyle w:val="13"/>
                <w:color w:val="auto"/>
                <w:sz w:val="24"/>
                <w:szCs w:val="24"/>
              </w:rPr>
            </w:pPr>
          </w:p>
        </w:tc>
      </w:tr>
      <w:tr w:rsidR="00893508" w:rsidRPr="002F0C6F" w:rsidTr="002259F0">
        <w:tc>
          <w:tcPr>
            <w:tcW w:w="7479" w:type="dxa"/>
          </w:tcPr>
          <w:p w:rsidR="00893508" w:rsidRPr="002F0C6F" w:rsidRDefault="00893508" w:rsidP="002259F0">
            <w:pPr>
              <w:pStyle w:val="21"/>
              <w:spacing w:before="0" w:after="0" w:line="240" w:lineRule="auto"/>
              <w:contextualSpacing/>
              <w:jc w:val="both"/>
              <w:rPr>
                <w:rStyle w:val="13"/>
                <w:color w:val="auto"/>
                <w:sz w:val="24"/>
                <w:szCs w:val="24"/>
              </w:rPr>
            </w:pPr>
            <w:r w:rsidRPr="002F0C6F">
              <w:rPr>
                <w:rStyle w:val="13"/>
                <w:color w:val="auto"/>
                <w:sz w:val="24"/>
                <w:szCs w:val="24"/>
              </w:rPr>
              <w:t>Компоненты среды, отражающие ценность семьи, людей разных поколений, радость общения с семьей</w:t>
            </w:r>
          </w:p>
          <w:p w:rsidR="00893508" w:rsidRPr="002F0C6F" w:rsidRDefault="00893508" w:rsidP="002259F0">
            <w:pPr>
              <w:pStyle w:val="21"/>
              <w:shd w:val="clear" w:color="auto" w:fill="auto"/>
              <w:spacing w:before="0" w:after="0" w:line="240" w:lineRule="auto"/>
              <w:contextualSpacing/>
              <w:jc w:val="both"/>
              <w:rPr>
                <w:rStyle w:val="13"/>
                <w:color w:val="auto"/>
                <w:sz w:val="24"/>
                <w:szCs w:val="24"/>
              </w:rPr>
            </w:pPr>
          </w:p>
        </w:tc>
        <w:tc>
          <w:tcPr>
            <w:tcW w:w="7307" w:type="dxa"/>
          </w:tcPr>
          <w:p w:rsidR="00893508" w:rsidRPr="002F0C6F" w:rsidRDefault="00893508" w:rsidP="002259F0">
            <w:pPr>
              <w:pStyle w:val="21"/>
              <w:spacing w:before="0" w:after="0" w:line="240" w:lineRule="auto"/>
              <w:contextualSpacing/>
              <w:jc w:val="both"/>
              <w:rPr>
                <w:rStyle w:val="13"/>
                <w:color w:val="auto"/>
                <w:sz w:val="24"/>
                <w:szCs w:val="24"/>
              </w:rPr>
            </w:pPr>
            <w:r w:rsidRPr="002F0C6F">
              <w:rPr>
                <w:rStyle w:val="13"/>
                <w:color w:val="auto"/>
                <w:sz w:val="24"/>
                <w:szCs w:val="24"/>
              </w:rPr>
              <w:t>Музей русской избы, семейные альбомы и фотографии</w:t>
            </w:r>
          </w:p>
        </w:tc>
      </w:tr>
      <w:tr w:rsidR="00893508" w:rsidRPr="002F0C6F" w:rsidTr="002259F0">
        <w:tc>
          <w:tcPr>
            <w:tcW w:w="7479" w:type="dxa"/>
          </w:tcPr>
          <w:p w:rsidR="00893508" w:rsidRPr="002F0C6F" w:rsidRDefault="00893508" w:rsidP="002259F0">
            <w:pPr>
              <w:pStyle w:val="21"/>
              <w:spacing w:before="0" w:after="0" w:line="240" w:lineRule="auto"/>
              <w:contextualSpacing/>
              <w:jc w:val="both"/>
              <w:rPr>
                <w:rStyle w:val="13"/>
                <w:color w:val="auto"/>
                <w:sz w:val="24"/>
                <w:szCs w:val="24"/>
              </w:rPr>
            </w:pPr>
            <w:r w:rsidRPr="002F0C6F">
              <w:rPr>
                <w:rStyle w:val="13"/>
                <w:color w:val="auto"/>
                <w:sz w:val="24"/>
                <w:szCs w:val="24"/>
              </w:rPr>
      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</w:t>
            </w:r>
          </w:p>
          <w:p w:rsidR="00893508" w:rsidRPr="002F0C6F" w:rsidRDefault="00893508" w:rsidP="002259F0">
            <w:pPr>
              <w:pStyle w:val="21"/>
              <w:shd w:val="clear" w:color="auto" w:fill="auto"/>
              <w:spacing w:before="0" w:after="0" w:line="240" w:lineRule="auto"/>
              <w:contextualSpacing/>
              <w:jc w:val="both"/>
              <w:rPr>
                <w:rStyle w:val="13"/>
                <w:color w:val="auto"/>
                <w:sz w:val="24"/>
                <w:szCs w:val="24"/>
              </w:rPr>
            </w:pPr>
          </w:p>
        </w:tc>
        <w:tc>
          <w:tcPr>
            <w:tcW w:w="7307" w:type="dxa"/>
          </w:tcPr>
          <w:p w:rsidR="00893508" w:rsidRPr="002F0C6F" w:rsidRDefault="00893508" w:rsidP="002259F0">
            <w:pPr>
              <w:pStyle w:val="21"/>
              <w:spacing w:before="0" w:after="0" w:line="240" w:lineRule="auto"/>
              <w:contextualSpacing/>
              <w:jc w:val="both"/>
              <w:rPr>
                <w:rStyle w:val="13"/>
                <w:color w:val="auto"/>
                <w:sz w:val="24"/>
                <w:szCs w:val="24"/>
              </w:rPr>
            </w:pPr>
            <w:r w:rsidRPr="002F0C6F">
              <w:rPr>
                <w:rStyle w:val="13"/>
                <w:color w:val="auto"/>
                <w:sz w:val="24"/>
                <w:szCs w:val="24"/>
              </w:rPr>
              <w:t xml:space="preserve">Центры конструирования (разнообразные виды строительного материала и детских конструкторов, бросовый материал, схемы, </w:t>
            </w:r>
          </w:p>
          <w:p w:rsidR="00893508" w:rsidRPr="002F0C6F" w:rsidRDefault="00893508" w:rsidP="002259F0">
            <w:pPr>
              <w:pStyle w:val="21"/>
              <w:spacing w:before="0" w:after="0" w:line="240" w:lineRule="auto"/>
              <w:contextualSpacing/>
              <w:jc w:val="both"/>
              <w:rPr>
                <w:rStyle w:val="13"/>
                <w:color w:val="auto"/>
                <w:sz w:val="24"/>
                <w:szCs w:val="24"/>
              </w:rPr>
            </w:pPr>
            <w:r w:rsidRPr="002F0C6F">
              <w:rPr>
                <w:rStyle w:val="13"/>
                <w:color w:val="auto"/>
                <w:sz w:val="24"/>
                <w:szCs w:val="24"/>
              </w:rPr>
              <w:t>рисунки, картины, демонстрационный материал для организации конструкторской деятельности детей)</w:t>
            </w:r>
          </w:p>
          <w:p w:rsidR="00893508" w:rsidRPr="002F0C6F" w:rsidRDefault="00893508" w:rsidP="002259F0">
            <w:pPr>
              <w:pStyle w:val="21"/>
              <w:spacing w:before="0" w:after="0" w:line="240" w:lineRule="auto"/>
              <w:contextualSpacing/>
              <w:jc w:val="both"/>
              <w:rPr>
                <w:rStyle w:val="13"/>
                <w:color w:val="auto"/>
                <w:sz w:val="24"/>
                <w:szCs w:val="24"/>
              </w:rPr>
            </w:pPr>
            <w:r w:rsidRPr="002F0C6F">
              <w:rPr>
                <w:rStyle w:val="13"/>
                <w:color w:val="auto"/>
                <w:sz w:val="24"/>
                <w:szCs w:val="24"/>
              </w:rPr>
              <w:t>Центры экспериментирования</w:t>
            </w:r>
          </w:p>
          <w:p w:rsidR="00893508" w:rsidRPr="002F0C6F" w:rsidRDefault="00893508" w:rsidP="002259F0">
            <w:pPr>
              <w:pStyle w:val="21"/>
              <w:shd w:val="clear" w:color="auto" w:fill="auto"/>
              <w:spacing w:before="0" w:after="0" w:line="240" w:lineRule="auto"/>
              <w:contextualSpacing/>
              <w:jc w:val="both"/>
              <w:rPr>
                <w:rStyle w:val="13"/>
                <w:color w:val="auto"/>
                <w:sz w:val="24"/>
                <w:szCs w:val="24"/>
              </w:rPr>
            </w:pPr>
            <w:r w:rsidRPr="002F0C6F">
              <w:rPr>
                <w:rStyle w:val="13"/>
                <w:color w:val="auto"/>
                <w:sz w:val="24"/>
                <w:szCs w:val="24"/>
              </w:rPr>
              <w:t>Центры логики и математики</w:t>
            </w:r>
          </w:p>
        </w:tc>
      </w:tr>
      <w:tr w:rsidR="00893508" w:rsidRPr="002F0C6F" w:rsidTr="002259F0">
        <w:tc>
          <w:tcPr>
            <w:tcW w:w="7479" w:type="dxa"/>
          </w:tcPr>
          <w:p w:rsidR="00893508" w:rsidRPr="002F0C6F" w:rsidRDefault="00893508" w:rsidP="002259F0">
            <w:pPr>
              <w:pStyle w:val="21"/>
              <w:spacing w:before="0" w:after="0" w:line="240" w:lineRule="auto"/>
              <w:contextualSpacing/>
              <w:jc w:val="both"/>
              <w:rPr>
                <w:rStyle w:val="13"/>
                <w:color w:val="auto"/>
                <w:sz w:val="24"/>
                <w:szCs w:val="24"/>
              </w:rPr>
            </w:pPr>
            <w:r w:rsidRPr="002F0C6F">
              <w:rPr>
                <w:rStyle w:val="13"/>
                <w:color w:val="auto"/>
                <w:sz w:val="24"/>
                <w:szCs w:val="24"/>
              </w:rPr>
              <w:t>Компоненты среды, обеспечивающие ребёнку возможность посильного труда, а также отражающие ценности труда в жизни человека и государства</w:t>
            </w:r>
          </w:p>
          <w:p w:rsidR="00893508" w:rsidRPr="002F0C6F" w:rsidRDefault="00893508" w:rsidP="002259F0">
            <w:pPr>
              <w:pStyle w:val="21"/>
              <w:shd w:val="clear" w:color="auto" w:fill="auto"/>
              <w:spacing w:before="0" w:after="0" w:line="240" w:lineRule="auto"/>
              <w:contextualSpacing/>
              <w:jc w:val="both"/>
              <w:rPr>
                <w:rStyle w:val="13"/>
                <w:color w:val="auto"/>
                <w:sz w:val="24"/>
                <w:szCs w:val="24"/>
              </w:rPr>
            </w:pPr>
          </w:p>
        </w:tc>
        <w:tc>
          <w:tcPr>
            <w:tcW w:w="7307" w:type="dxa"/>
          </w:tcPr>
          <w:p w:rsidR="00893508" w:rsidRPr="002F0C6F" w:rsidRDefault="00893508" w:rsidP="002259F0">
            <w:pPr>
              <w:pStyle w:val="21"/>
              <w:spacing w:before="0" w:after="0" w:line="240" w:lineRule="auto"/>
              <w:contextualSpacing/>
              <w:jc w:val="both"/>
              <w:rPr>
                <w:rStyle w:val="13"/>
                <w:color w:val="auto"/>
                <w:sz w:val="24"/>
                <w:szCs w:val="24"/>
              </w:rPr>
            </w:pPr>
            <w:r w:rsidRPr="002F0C6F">
              <w:rPr>
                <w:rStyle w:val="13"/>
                <w:color w:val="auto"/>
                <w:sz w:val="24"/>
                <w:szCs w:val="24"/>
              </w:rPr>
              <w:t>Уголки дежурства</w:t>
            </w:r>
          </w:p>
          <w:p w:rsidR="00893508" w:rsidRPr="002F0C6F" w:rsidRDefault="00893508" w:rsidP="002259F0">
            <w:pPr>
              <w:pStyle w:val="21"/>
              <w:spacing w:before="0" w:after="0" w:line="240" w:lineRule="auto"/>
              <w:contextualSpacing/>
              <w:jc w:val="both"/>
              <w:rPr>
                <w:rStyle w:val="13"/>
                <w:color w:val="auto"/>
                <w:sz w:val="24"/>
                <w:szCs w:val="24"/>
              </w:rPr>
            </w:pPr>
            <w:r w:rsidRPr="002F0C6F">
              <w:rPr>
                <w:rStyle w:val="13"/>
                <w:color w:val="auto"/>
                <w:sz w:val="24"/>
                <w:szCs w:val="24"/>
              </w:rPr>
              <w:t>Ролевые игры в профессии</w:t>
            </w:r>
          </w:p>
          <w:p w:rsidR="00893508" w:rsidRPr="002F0C6F" w:rsidRDefault="00893508" w:rsidP="002259F0">
            <w:pPr>
              <w:pStyle w:val="21"/>
              <w:spacing w:before="0" w:after="0" w:line="240" w:lineRule="auto"/>
              <w:contextualSpacing/>
              <w:jc w:val="both"/>
              <w:rPr>
                <w:rStyle w:val="13"/>
                <w:color w:val="auto"/>
                <w:sz w:val="24"/>
                <w:szCs w:val="24"/>
              </w:rPr>
            </w:pPr>
            <w:r w:rsidRPr="002F0C6F">
              <w:rPr>
                <w:rStyle w:val="13"/>
                <w:color w:val="auto"/>
                <w:sz w:val="24"/>
                <w:szCs w:val="24"/>
              </w:rPr>
              <w:t>Сюжетно-ролевые игры</w:t>
            </w:r>
          </w:p>
          <w:p w:rsidR="00893508" w:rsidRPr="002F0C6F" w:rsidRDefault="00893508" w:rsidP="002259F0">
            <w:pPr>
              <w:pStyle w:val="21"/>
              <w:shd w:val="clear" w:color="auto" w:fill="auto"/>
              <w:spacing w:before="0" w:after="0" w:line="240" w:lineRule="auto"/>
              <w:contextualSpacing/>
              <w:jc w:val="both"/>
              <w:rPr>
                <w:rStyle w:val="13"/>
                <w:color w:val="auto"/>
                <w:sz w:val="24"/>
                <w:szCs w:val="24"/>
              </w:rPr>
            </w:pPr>
            <w:r w:rsidRPr="002F0C6F">
              <w:rPr>
                <w:rStyle w:val="13"/>
                <w:color w:val="auto"/>
                <w:sz w:val="24"/>
                <w:szCs w:val="24"/>
              </w:rPr>
              <w:t>Центр организации и наблюдения труд</w:t>
            </w:r>
          </w:p>
        </w:tc>
      </w:tr>
      <w:tr w:rsidR="00893508" w:rsidRPr="002F0C6F" w:rsidTr="002259F0">
        <w:tc>
          <w:tcPr>
            <w:tcW w:w="7479" w:type="dxa"/>
          </w:tcPr>
          <w:p w:rsidR="00893508" w:rsidRPr="002F0C6F" w:rsidRDefault="00893508" w:rsidP="002259F0">
            <w:pPr>
              <w:pStyle w:val="21"/>
              <w:spacing w:before="0" w:after="0" w:line="240" w:lineRule="auto"/>
              <w:contextualSpacing/>
              <w:jc w:val="both"/>
              <w:rPr>
                <w:rStyle w:val="13"/>
                <w:color w:val="auto"/>
                <w:sz w:val="24"/>
                <w:szCs w:val="24"/>
              </w:rPr>
            </w:pPr>
            <w:r w:rsidRPr="002F0C6F">
              <w:rPr>
                <w:rStyle w:val="13"/>
                <w:color w:val="auto"/>
                <w:sz w:val="24"/>
                <w:szCs w:val="24"/>
              </w:rPr>
      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</w:t>
            </w:r>
          </w:p>
          <w:p w:rsidR="00893508" w:rsidRPr="002F0C6F" w:rsidRDefault="00893508" w:rsidP="002259F0">
            <w:pPr>
              <w:pStyle w:val="21"/>
              <w:shd w:val="clear" w:color="auto" w:fill="auto"/>
              <w:spacing w:before="0" w:after="0" w:line="240" w:lineRule="auto"/>
              <w:contextualSpacing/>
              <w:jc w:val="both"/>
              <w:rPr>
                <w:rStyle w:val="13"/>
                <w:color w:val="auto"/>
                <w:sz w:val="24"/>
                <w:szCs w:val="24"/>
              </w:rPr>
            </w:pPr>
          </w:p>
        </w:tc>
        <w:tc>
          <w:tcPr>
            <w:tcW w:w="7307" w:type="dxa"/>
          </w:tcPr>
          <w:p w:rsidR="00893508" w:rsidRPr="002F0C6F" w:rsidRDefault="00893508" w:rsidP="002259F0">
            <w:pPr>
              <w:pStyle w:val="21"/>
              <w:spacing w:before="0" w:after="0" w:line="240" w:lineRule="auto"/>
              <w:contextualSpacing/>
              <w:jc w:val="both"/>
              <w:rPr>
                <w:rStyle w:val="13"/>
                <w:color w:val="auto"/>
                <w:sz w:val="24"/>
                <w:szCs w:val="24"/>
              </w:rPr>
            </w:pPr>
            <w:r w:rsidRPr="002F0C6F">
              <w:rPr>
                <w:rStyle w:val="13"/>
                <w:color w:val="auto"/>
                <w:sz w:val="24"/>
                <w:szCs w:val="24"/>
              </w:rPr>
              <w:t>Центры двигательной активности</w:t>
            </w:r>
          </w:p>
          <w:p w:rsidR="00893508" w:rsidRPr="002F0C6F" w:rsidRDefault="00893508" w:rsidP="002259F0">
            <w:pPr>
              <w:pStyle w:val="21"/>
              <w:spacing w:before="0" w:after="0" w:line="240" w:lineRule="auto"/>
              <w:contextualSpacing/>
              <w:jc w:val="both"/>
              <w:rPr>
                <w:rStyle w:val="13"/>
                <w:color w:val="auto"/>
                <w:sz w:val="24"/>
                <w:szCs w:val="24"/>
              </w:rPr>
            </w:pPr>
            <w:r w:rsidRPr="002F0C6F">
              <w:rPr>
                <w:rStyle w:val="13"/>
                <w:color w:val="auto"/>
                <w:sz w:val="24"/>
                <w:szCs w:val="24"/>
              </w:rPr>
              <w:t>Спортивные атрибуты для игр</w:t>
            </w:r>
          </w:p>
          <w:p w:rsidR="00893508" w:rsidRPr="002F0C6F" w:rsidRDefault="00893508" w:rsidP="002259F0">
            <w:pPr>
              <w:pStyle w:val="21"/>
              <w:spacing w:before="0" w:after="0" w:line="240" w:lineRule="auto"/>
              <w:contextualSpacing/>
              <w:jc w:val="both"/>
              <w:rPr>
                <w:rStyle w:val="13"/>
                <w:color w:val="auto"/>
                <w:sz w:val="24"/>
                <w:szCs w:val="24"/>
              </w:rPr>
            </w:pPr>
            <w:r w:rsidRPr="002F0C6F">
              <w:rPr>
                <w:rStyle w:val="13"/>
                <w:color w:val="auto"/>
                <w:sz w:val="24"/>
                <w:szCs w:val="24"/>
              </w:rPr>
              <w:t>Демонстрационный материал по ознакомлению с видами спорта, знаменитыми спортсменам</w:t>
            </w:r>
          </w:p>
        </w:tc>
      </w:tr>
      <w:tr w:rsidR="00893508" w:rsidRPr="002F0C6F" w:rsidTr="002259F0">
        <w:tc>
          <w:tcPr>
            <w:tcW w:w="7479" w:type="dxa"/>
          </w:tcPr>
          <w:p w:rsidR="00893508" w:rsidRPr="002F0C6F" w:rsidRDefault="00893508" w:rsidP="002259F0">
            <w:pPr>
              <w:pStyle w:val="21"/>
              <w:spacing w:before="0" w:after="0" w:line="240" w:lineRule="auto"/>
              <w:contextualSpacing/>
              <w:jc w:val="both"/>
              <w:rPr>
                <w:rStyle w:val="13"/>
                <w:color w:val="auto"/>
                <w:sz w:val="24"/>
                <w:szCs w:val="24"/>
              </w:rPr>
            </w:pPr>
            <w:r w:rsidRPr="002F0C6F">
              <w:rPr>
                <w:rStyle w:val="13"/>
                <w:color w:val="auto"/>
                <w:sz w:val="24"/>
                <w:szCs w:val="24"/>
              </w:rPr>
              <w:t xml:space="preserve">Компоненты среды, предоставляющие ребёнку возможность погружения в культуру России, знакомства с особенностями традиций </w:t>
            </w:r>
          </w:p>
          <w:p w:rsidR="00893508" w:rsidRPr="002F0C6F" w:rsidRDefault="00893508" w:rsidP="002259F0">
            <w:pPr>
              <w:pStyle w:val="21"/>
              <w:spacing w:before="0" w:after="0" w:line="240" w:lineRule="auto"/>
              <w:contextualSpacing/>
              <w:jc w:val="both"/>
              <w:rPr>
                <w:rStyle w:val="13"/>
                <w:color w:val="auto"/>
                <w:sz w:val="24"/>
                <w:szCs w:val="24"/>
              </w:rPr>
            </w:pPr>
            <w:r w:rsidRPr="002F0C6F">
              <w:rPr>
                <w:rStyle w:val="13"/>
                <w:color w:val="auto"/>
                <w:sz w:val="24"/>
                <w:szCs w:val="24"/>
              </w:rPr>
              <w:t>многонационального российского народа.</w:t>
            </w:r>
          </w:p>
        </w:tc>
        <w:tc>
          <w:tcPr>
            <w:tcW w:w="7307" w:type="dxa"/>
          </w:tcPr>
          <w:p w:rsidR="00893508" w:rsidRPr="002F0C6F" w:rsidRDefault="00893508" w:rsidP="002259F0">
            <w:pPr>
              <w:pStyle w:val="21"/>
              <w:spacing w:before="0" w:after="0" w:line="240" w:lineRule="auto"/>
              <w:contextualSpacing/>
              <w:jc w:val="both"/>
              <w:rPr>
                <w:rStyle w:val="13"/>
                <w:color w:val="auto"/>
                <w:sz w:val="24"/>
                <w:szCs w:val="24"/>
              </w:rPr>
            </w:pPr>
            <w:r w:rsidRPr="002F0C6F">
              <w:rPr>
                <w:rStyle w:val="13"/>
                <w:color w:val="auto"/>
                <w:sz w:val="24"/>
                <w:szCs w:val="24"/>
              </w:rPr>
              <w:t>Сказки разных народов, куклы в национальных одеждах</w:t>
            </w:r>
          </w:p>
          <w:p w:rsidR="00893508" w:rsidRPr="002F0C6F" w:rsidRDefault="00893508" w:rsidP="002259F0">
            <w:pPr>
              <w:pStyle w:val="21"/>
              <w:shd w:val="clear" w:color="auto" w:fill="auto"/>
              <w:spacing w:before="0" w:after="0" w:line="240" w:lineRule="auto"/>
              <w:contextualSpacing/>
              <w:jc w:val="both"/>
              <w:rPr>
                <w:rStyle w:val="13"/>
                <w:color w:val="auto"/>
                <w:sz w:val="24"/>
                <w:szCs w:val="24"/>
              </w:rPr>
            </w:pPr>
            <w:r w:rsidRPr="002F0C6F">
              <w:rPr>
                <w:rStyle w:val="13"/>
                <w:color w:val="auto"/>
                <w:sz w:val="24"/>
                <w:szCs w:val="24"/>
              </w:rPr>
              <w:t>Дидактические и семейные игр</w:t>
            </w:r>
          </w:p>
        </w:tc>
      </w:tr>
    </w:tbl>
    <w:p w:rsidR="00893508" w:rsidRDefault="00893508" w:rsidP="00893508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222222"/>
          <w:sz w:val="21"/>
          <w:szCs w:val="21"/>
          <w:shd w:val="clear" w:color="auto" w:fill="FFFFCC"/>
          <w:lang w:eastAsia="ru-RU"/>
        </w:rPr>
      </w:pPr>
      <w:r w:rsidRPr="00E37F29">
        <w:rPr>
          <w:bCs/>
          <w:sz w:val="24"/>
          <w:szCs w:val="24"/>
        </w:rPr>
        <w:t xml:space="preserve">При выборе материалов и игрушек для предметно-пространственной среды ДОУ ориентируется на продукцию отечественных и территориальных производителей. </w:t>
      </w:r>
      <w:r w:rsidRPr="00E37F29">
        <w:rPr>
          <w:color w:val="000000"/>
          <w:sz w:val="24"/>
          <w:szCs w:val="24"/>
          <w:lang w:eastAsia="ru-RU"/>
        </w:rPr>
        <w:t>Используемые в ДОУ игрушки, материалы и оборудование соответствуют возрастным задачам воспитания детей дошкольного возраста и имеют документы.</w:t>
      </w:r>
      <w:r w:rsidRPr="00E37F29">
        <w:rPr>
          <w:bCs/>
          <w:sz w:val="24"/>
          <w:szCs w:val="24"/>
        </w:rPr>
        <w:t xml:space="preserve"> подтверждающие соответствие требованиям безопасности. </w:t>
      </w:r>
      <w:r w:rsidRPr="00E37F29">
        <w:rPr>
          <w:color w:val="222222"/>
          <w:sz w:val="24"/>
          <w:szCs w:val="24"/>
          <w:lang w:eastAsia="ru-RU"/>
        </w:rPr>
        <w:t>Вся среда </w:t>
      </w:r>
      <w:r w:rsidRPr="00E37F29">
        <w:rPr>
          <w:i/>
          <w:iCs/>
          <w:color w:val="222222"/>
          <w:sz w:val="24"/>
          <w:szCs w:val="24"/>
          <w:lang w:eastAsia="ru-RU"/>
        </w:rPr>
        <w:t>МБДОУ Детский сад № 1</w:t>
      </w:r>
      <w:r>
        <w:rPr>
          <w:i/>
          <w:iCs/>
          <w:color w:val="222222"/>
          <w:sz w:val="24"/>
          <w:szCs w:val="24"/>
          <w:lang w:eastAsia="ru-RU"/>
        </w:rPr>
        <w:t xml:space="preserve">2 </w:t>
      </w:r>
      <w:r w:rsidRPr="00E37F29">
        <w:rPr>
          <w:color w:val="222222"/>
          <w:sz w:val="24"/>
          <w:szCs w:val="24"/>
          <w:lang w:eastAsia="ru-RU"/>
        </w:rPr>
        <w:t> является гармоничной и эстетически привлекательной</w:t>
      </w:r>
      <w:r w:rsidRPr="00F307D4">
        <w:rPr>
          <w:rFonts w:ascii="Arial" w:hAnsi="Arial" w:cs="Arial"/>
          <w:color w:val="222222"/>
          <w:sz w:val="21"/>
          <w:szCs w:val="21"/>
          <w:shd w:val="clear" w:color="auto" w:fill="FFFFCC"/>
          <w:lang w:eastAsia="ru-RU"/>
        </w:rPr>
        <w:t>.</w:t>
      </w:r>
    </w:p>
    <w:p w:rsidR="00893508" w:rsidRPr="00F307D4" w:rsidRDefault="00893508" w:rsidP="00893508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222222"/>
          <w:sz w:val="21"/>
          <w:szCs w:val="21"/>
          <w:shd w:val="clear" w:color="auto" w:fill="FFFFCC"/>
          <w:lang w:eastAsia="ru-RU"/>
        </w:rPr>
      </w:pPr>
    </w:p>
    <w:p w:rsidR="00893508" w:rsidRPr="004939B8" w:rsidRDefault="00893508" w:rsidP="00893508">
      <w:pPr>
        <w:jc w:val="both"/>
        <w:rPr>
          <w:b/>
          <w:sz w:val="24"/>
          <w:szCs w:val="24"/>
        </w:rPr>
      </w:pPr>
      <w:r w:rsidRPr="004939B8">
        <w:rPr>
          <w:b/>
          <w:sz w:val="24"/>
          <w:szCs w:val="24"/>
        </w:rPr>
        <w:t>2.7.3.7. Социальное партнерство</w:t>
      </w:r>
    </w:p>
    <w:p w:rsidR="00893508" w:rsidRPr="004939B8" w:rsidRDefault="00893508" w:rsidP="00893508">
      <w:pPr>
        <w:ind w:firstLine="709"/>
        <w:jc w:val="both"/>
        <w:rPr>
          <w:sz w:val="24"/>
          <w:szCs w:val="24"/>
        </w:rPr>
      </w:pPr>
      <w:r w:rsidRPr="004939B8">
        <w:rPr>
          <w:sz w:val="24"/>
          <w:szCs w:val="24"/>
        </w:rPr>
        <w:t xml:space="preserve">Важным внешним фактором, задающим содержание и формы социализации ребенка, являются социальные институты. ДОУ в рамках реализации социального партнёрства активно сотрудничает с образовательными, медицинскими, культурными, общественными </w:t>
      </w:r>
      <w:r w:rsidRPr="004939B8">
        <w:rPr>
          <w:sz w:val="24"/>
          <w:szCs w:val="24"/>
        </w:rPr>
        <w:lastRenderedPageBreak/>
        <w:t xml:space="preserve">организациями на договорной основе. Система организации совместной деятельности с социальными партнерами включает в себя следующие этапы: </w:t>
      </w:r>
    </w:p>
    <w:p w:rsidR="00893508" w:rsidRPr="004939B8" w:rsidRDefault="00893508" w:rsidP="00893508">
      <w:pPr>
        <w:ind w:firstLine="709"/>
        <w:jc w:val="both"/>
        <w:rPr>
          <w:sz w:val="24"/>
          <w:szCs w:val="24"/>
        </w:rPr>
      </w:pPr>
      <w:r w:rsidRPr="004939B8">
        <w:rPr>
          <w:sz w:val="24"/>
          <w:szCs w:val="24"/>
        </w:rPr>
        <w:t>- заключение договора;</w:t>
      </w:r>
    </w:p>
    <w:p w:rsidR="00893508" w:rsidRPr="004939B8" w:rsidRDefault="00893508" w:rsidP="00893508">
      <w:pPr>
        <w:ind w:firstLine="709"/>
        <w:jc w:val="both"/>
        <w:rPr>
          <w:sz w:val="24"/>
          <w:szCs w:val="24"/>
        </w:rPr>
      </w:pPr>
      <w:r w:rsidRPr="004939B8">
        <w:rPr>
          <w:sz w:val="24"/>
          <w:szCs w:val="24"/>
        </w:rPr>
        <w:t>- утверждение совместного плана работы;</w:t>
      </w:r>
    </w:p>
    <w:p w:rsidR="00893508" w:rsidRPr="004939B8" w:rsidRDefault="00893508" w:rsidP="00893508">
      <w:pPr>
        <w:ind w:firstLine="709"/>
        <w:jc w:val="both"/>
        <w:rPr>
          <w:sz w:val="24"/>
          <w:szCs w:val="24"/>
        </w:rPr>
      </w:pPr>
      <w:r w:rsidRPr="004939B8">
        <w:rPr>
          <w:sz w:val="24"/>
          <w:szCs w:val="24"/>
        </w:rPr>
        <w:t>- информирование родителей о сотрудничестве;</w:t>
      </w:r>
    </w:p>
    <w:p w:rsidR="00893508" w:rsidRPr="004939B8" w:rsidRDefault="00893508" w:rsidP="00893508">
      <w:pPr>
        <w:ind w:firstLine="709"/>
        <w:jc w:val="both"/>
        <w:rPr>
          <w:sz w:val="24"/>
          <w:szCs w:val="24"/>
        </w:rPr>
      </w:pPr>
      <w:r w:rsidRPr="004939B8">
        <w:rPr>
          <w:sz w:val="24"/>
          <w:szCs w:val="24"/>
        </w:rPr>
        <w:t>-проведение в течение года встреч, направленных на решение совместных задач.</w:t>
      </w:r>
    </w:p>
    <w:p w:rsidR="00893508" w:rsidRDefault="00893508" w:rsidP="00893508">
      <w:pPr>
        <w:ind w:firstLine="570"/>
        <w:jc w:val="both"/>
        <w:rPr>
          <w:sz w:val="24"/>
          <w:szCs w:val="24"/>
        </w:rPr>
      </w:pPr>
      <w:r w:rsidRPr="004939B8">
        <w:rPr>
          <w:color w:val="000000"/>
          <w:spacing w:val="4"/>
          <w:sz w:val="24"/>
          <w:szCs w:val="24"/>
        </w:rPr>
        <w:tab/>
      </w:r>
      <w:r w:rsidRPr="004939B8">
        <w:rPr>
          <w:sz w:val="24"/>
          <w:szCs w:val="24"/>
        </w:rPr>
        <w:t xml:space="preserve">Сотрудничество строится на договорной основе с определением конкретных задач по развитию дошкольников и конкретной деятельности, через различные формы: реализацию совместных проектов, экскурсий, акций, открытых мероприятий, конкурсов и т.д. </w:t>
      </w:r>
    </w:p>
    <w:p w:rsidR="00893508" w:rsidRDefault="00893508" w:rsidP="00893508">
      <w:pPr>
        <w:ind w:firstLine="570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181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5"/>
        <w:gridCol w:w="5369"/>
        <w:gridCol w:w="5352"/>
      </w:tblGrid>
      <w:tr w:rsidR="00893508" w:rsidRPr="006E4201" w:rsidTr="002259F0"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08" w:rsidRPr="006E4201" w:rsidRDefault="00893508" w:rsidP="002259F0">
            <w:pPr>
              <w:pStyle w:val="a3"/>
              <w:contextualSpacing/>
              <w:jc w:val="center"/>
              <w:rPr>
                <w:b/>
              </w:rPr>
            </w:pPr>
            <w:r w:rsidRPr="006E4201">
              <w:t>Учреждения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08" w:rsidRPr="006E4201" w:rsidRDefault="00893508" w:rsidP="002259F0">
            <w:pPr>
              <w:pStyle w:val="a3"/>
              <w:contextualSpacing/>
              <w:jc w:val="center"/>
              <w:rPr>
                <w:b/>
              </w:rPr>
            </w:pPr>
            <w:r w:rsidRPr="006E4201">
              <w:t>Содержание взаимодействия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08" w:rsidRPr="006E4201" w:rsidRDefault="00893508" w:rsidP="002259F0">
            <w:pPr>
              <w:pStyle w:val="a3"/>
              <w:contextualSpacing/>
              <w:jc w:val="center"/>
            </w:pPr>
            <w:r>
              <w:t>Мероприятия</w:t>
            </w:r>
          </w:p>
        </w:tc>
      </w:tr>
      <w:tr w:rsidR="00893508" w:rsidRPr="006E4201" w:rsidTr="002259F0"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08" w:rsidRPr="006E4201" w:rsidRDefault="00893508" w:rsidP="002259F0">
            <w:pPr>
              <w:pStyle w:val="a3"/>
              <w:ind w:hanging="18"/>
              <w:contextualSpacing/>
              <w:rPr>
                <w:b/>
              </w:rPr>
            </w:pPr>
            <w:r w:rsidRPr="006E4201">
              <w:t>Алексеевское  управление ГАИ ГИБДД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08" w:rsidRPr="006E4201" w:rsidRDefault="00893508" w:rsidP="002259F0">
            <w:pPr>
              <w:pStyle w:val="a3"/>
              <w:ind w:firstLine="63"/>
              <w:contextualSpacing/>
              <w:rPr>
                <w:b/>
              </w:rPr>
            </w:pPr>
            <w:r w:rsidRPr="006E4201">
              <w:t>Обеспечение пропаганды безопасного поведения детей и взрослых на улицах и дорогах города.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08" w:rsidRPr="002F0C6F" w:rsidRDefault="00893508" w:rsidP="002259F0">
            <w:pPr>
              <w:pStyle w:val="a3"/>
              <w:ind w:left="0" w:firstLine="0"/>
              <w:contextualSpacing/>
            </w:pPr>
            <w:r w:rsidRPr="002F0C6F">
              <w:t>Совместные мероприятия по профилактике детского дорожно-транспортного травматизма (акции, флешмобы, экскурсии, беседы и др.).</w:t>
            </w:r>
          </w:p>
        </w:tc>
      </w:tr>
      <w:tr w:rsidR="00893508" w:rsidRPr="006E4201" w:rsidTr="002259F0"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08" w:rsidRPr="006E4201" w:rsidRDefault="00893508" w:rsidP="002259F0">
            <w:pPr>
              <w:pStyle w:val="a3"/>
              <w:ind w:hanging="18"/>
              <w:contextualSpacing/>
              <w:rPr>
                <w:b/>
              </w:rPr>
            </w:pPr>
            <w:r w:rsidRPr="006E4201">
              <w:rPr>
                <w:rFonts w:eastAsia="Calibri"/>
              </w:rPr>
              <w:t xml:space="preserve">Пожарно-спасательная часть </w:t>
            </w:r>
            <w:r w:rsidRPr="006E4201">
              <w:rPr>
                <w:rFonts w:eastAsia="Segoe UI Symbol"/>
              </w:rPr>
              <w:t xml:space="preserve">№ 16 </w:t>
            </w:r>
            <w:r w:rsidRPr="006E4201">
              <w:rPr>
                <w:rFonts w:eastAsia="Calibri"/>
              </w:rPr>
              <w:t>города Алексеевка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08" w:rsidRPr="006E4201" w:rsidRDefault="00893508" w:rsidP="002259F0">
            <w:pPr>
              <w:pStyle w:val="a3"/>
              <w:ind w:firstLine="63"/>
              <w:contextualSpacing/>
              <w:rPr>
                <w:b/>
              </w:rPr>
            </w:pPr>
            <w:r w:rsidRPr="006E4201">
              <w:t>Комплексная безопасность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08" w:rsidRPr="002F0C6F" w:rsidRDefault="00893508" w:rsidP="002259F0">
            <w:pPr>
              <w:pStyle w:val="a3"/>
              <w:ind w:left="0" w:firstLine="0"/>
              <w:contextualSpacing/>
            </w:pPr>
            <w:r w:rsidRPr="002F0C6F">
              <w:t xml:space="preserve">- Экскурсии; </w:t>
            </w:r>
          </w:p>
          <w:p w:rsidR="00893508" w:rsidRPr="002F0C6F" w:rsidRDefault="00893508" w:rsidP="002259F0">
            <w:pPr>
              <w:pStyle w:val="a3"/>
              <w:ind w:left="0" w:firstLine="0"/>
              <w:contextualSpacing/>
            </w:pPr>
            <w:r w:rsidRPr="002F0C6F">
              <w:t>- тематические беседы.</w:t>
            </w:r>
          </w:p>
        </w:tc>
      </w:tr>
      <w:tr w:rsidR="00893508" w:rsidRPr="006E4201" w:rsidTr="002259F0"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08" w:rsidRPr="006E4201" w:rsidRDefault="00893508" w:rsidP="002259F0">
            <w:pPr>
              <w:pStyle w:val="a3"/>
              <w:ind w:hanging="18"/>
              <w:contextualSpacing/>
              <w:rPr>
                <w:b/>
              </w:rPr>
            </w:pPr>
            <w:r w:rsidRPr="006E4201">
              <w:t>МОУ СОШ №3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08" w:rsidRPr="006E4201" w:rsidRDefault="00893508" w:rsidP="002259F0">
            <w:pPr>
              <w:pStyle w:val="a3"/>
              <w:ind w:firstLine="63"/>
              <w:contextualSpacing/>
              <w:rPr>
                <w:b/>
              </w:rPr>
            </w:pPr>
            <w:r w:rsidRPr="006E4201">
              <w:t>Оптимальная координация деятельности по преемственности воспитательных и образовательных воздействий между ДОУ и  начальной ступенью школы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08" w:rsidRPr="002F0C6F" w:rsidRDefault="00893508" w:rsidP="002259F0">
            <w:pPr>
              <w:pStyle w:val="a3"/>
              <w:ind w:left="0" w:firstLine="0"/>
              <w:contextualSpacing/>
            </w:pPr>
            <w:r w:rsidRPr="002F0C6F">
              <w:t xml:space="preserve">- Участие в круглых столах и заседаниях Педагогических советов; </w:t>
            </w:r>
          </w:p>
          <w:p w:rsidR="00893508" w:rsidRPr="002F0C6F" w:rsidRDefault="00893508" w:rsidP="002259F0">
            <w:pPr>
              <w:pStyle w:val="a3"/>
              <w:ind w:left="0" w:firstLine="0"/>
              <w:contextualSpacing/>
            </w:pPr>
            <w:r w:rsidRPr="002F0C6F">
              <w:t xml:space="preserve">- совместные концерты, спортивные развлечения, выставки детского творчества; </w:t>
            </w:r>
          </w:p>
          <w:p w:rsidR="00893508" w:rsidRPr="002F0C6F" w:rsidRDefault="00893508" w:rsidP="002259F0">
            <w:pPr>
              <w:pStyle w:val="a3"/>
              <w:ind w:left="0" w:firstLine="0"/>
              <w:contextualSpacing/>
            </w:pPr>
            <w:r w:rsidRPr="002F0C6F">
              <w:t>-мониторинг адаптации выпускников ДОО.</w:t>
            </w:r>
          </w:p>
        </w:tc>
      </w:tr>
      <w:tr w:rsidR="00893508" w:rsidRPr="006E4201" w:rsidTr="002259F0">
        <w:trPr>
          <w:trHeight w:val="281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3508" w:rsidRPr="006E4201" w:rsidRDefault="00893508" w:rsidP="002259F0">
            <w:pPr>
              <w:pStyle w:val="a3"/>
              <w:ind w:hanging="18"/>
              <w:contextualSpacing/>
              <w:rPr>
                <w:b/>
              </w:rPr>
            </w:pPr>
            <w:r w:rsidRPr="006E4201">
              <w:t>Алексеевский краеведческий музей</w:t>
            </w:r>
          </w:p>
          <w:p w:rsidR="00893508" w:rsidRPr="006E4201" w:rsidRDefault="00893508" w:rsidP="002259F0">
            <w:pPr>
              <w:pStyle w:val="a3"/>
              <w:ind w:hanging="18"/>
              <w:contextualSpacing/>
              <w:rPr>
                <w:b/>
              </w:rPr>
            </w:pPr>
            <w:r w:rsidRPr="006E4201">
              <w:t xml:space="preserve">Детская библиотека </w:t>
            </w:r>
          </w:p>
          <w:p w:rsidR="00893508" w:rsidRPr="006E4201" w:rsidRDefault="00893508" w:rsidP="002259F0">
            <w:pPr>
              <w:pStyle w:val="a3"/>
              <w:ind w:hanging="18"/>
              <w:contextualSpacing/>
              <w:rPr>
                <w:b/>
              </w:rPr>
            </w:pPr>
            <w:r w:rsidRPr="006E4201">
              <w:rPr>
                <w:rFonts w:eastAsia="Calibri"/>
              </w:rPr>
              <w:t xml:space="preserve"> «Школа искусств» Алексеевского городского округа, МБУ ДО "ДДТ"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3508" w:rsidRPr="006E4201" w:rsidRDefault="00893508" w:rsidP="002259F0">
            <w:pPr>
              <w:pStyle w:val="a3"/>
              <w:ind w:firstLine="63"/>
              <w:contextualSpacing/>
              <w:rPr>
                <w:b/>
              </w:rPr>
            </w:pPr>
            <w:r w:rsidRPr="006E4201">
              <w:t>Формирование основ музейной культуры, активизация целенаправленного интереса к истории и культуре родного края</w:t>
            </w:r>
          </w:p>
          <w:p w:rsidR="00893508" w:rsidRPr="006E4201" w:rsidRDefault="00893508" w:rsidP="002259F0">
            <w:pPr>
              <w:pStyle w:val="a3"/>
              <w:ind w:firstLine="63"/>
              <w:contextualSpacing/>
              <w:rPr>
                <w:b/>
              </w:rPr>
            </w:pPr>
            <w:r w:rsidRPr="006E4201">
              <w:t xml:space="preserve">Формирование основ мировоззрения дошкольников, воспитание нравственных качеств и культуры читателя в процессе проводимых экскурсий, выездных игровых занятий, тематических праздников книги и встреч с белгородскими писателями </w:t>
            </w:r>
          </w:p>
          <w:p w:rsidR="00893508" w:rsidRPr="006E4201" w:rsidRDefault="00893508" w:rsidP="002259F0">
            <w:pPr>
              <w:pStyle w:val="a3"/>
              <w:ind w:firstLine="63"/>
              <w:contextualSpacing/>
              <w:rPr>
                <w:b/>
              </w:rPr>
            </w:pPr>
            <w:r w:rsidRPr="006E4201">
              <w:t>Художественно – эстетическое развитие детей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508" w:rsidRPr="002F0C6F" w:rsidRDefault="00893508" w:rsidP="002259F0">
            <w:pPr>
              <w:pStyle w:val="a3"/>
              <w:ind w:left="0" w:firstLine="0"/>
              <w:contextualSpacing/>
            </w:pPr>
            <w:r w:rsidRPr="002F0C6F">
              <w:t>Организация занятий познавательного характера, экскурсии на выставки, экспозиции</w:t>
            </w:r>
          </w:p>
          <w:p w:rsidR="00893508" w:rsidRPr="002F0C6F" w:rsidRDefault="00893508" w:rsidP="002259F0">
            <w:pPr>
              <w:pStyle w:val="a3"/>
              <w:ind w:left="0" w:firstLine="0"/>
              <w:contextualSpacing/>
            </w:pPr>
          </w:p>
          <w:p w:rsidR="00893508" w:rsidRPr="002F0C6F" w:rsidRDefault="00893508" w:rsidP="002259F0">
            <w:pPr>
              <w:pStyle w:val="a3"/>
              <w:ind w:left="0" w:firstLine="0"/>
              <w:contextualSpacing/>
            </w:pPr>
            <w:r w:rsidRPr="002F0C6F">
              <w:t xml:space="preserve">- Экскурсии; </w:t>
            </w:r>
          </w:p>
          <w:p w:rsidR="00893508" w:rsidRPr="002F0C6F" w:rsidRDefault="00893508" w:rsidP="002259F0">
            <w:pPr>
              <w:pStyle w:val="a3"/>
              <w:ind w:left="0" w:firstLine="0"/>
              <w:contextualSpacing/>
            </w:pPr>
            <w:r w:rsidRPr="002F0C6F">
              <w:t xml:space="preserve">- тематические беседы; </w:t>
            </w:r>
          </w:p>
          <w:p w:rsidR="00893508" w:rsidRPr="002F0C6F" w:rsidRDefault="00893508" w:rsidP="002259F0">
            <w:pPr>
              <w:pStyle w:val="a3"/>
              <w:ind w:left="0" w:firstLine="0"/>
              <w:contextualSpacing/>
            </w:pPr>
            <w:r w:rsidRPr="002F0C6F">
              <w:t>-проведение литературных встреч, книжных выставок, знакомство с творчеством поэтов и писателей.</w:t>
            </w:r>
          </w:p>
          <w:p w:rsidR="00893508" w:rsidRPr="002F0C6F" w:rsidRDefault="00893508" w:rsidP="002259F0">
            <w:pPr>
              <w:pStyle w:val="a3"/>
              <w:ind w:left="0" w:firstLine="0"/>
              <w:contextualSpacing/>
            </w:pPr>
          </w:p>
          <w:p w:rsidR="00893508" w:rsidRPr="002F0C6F" w:rsidRDefault="00893508" w:rsidP="002259F0">
            <w:pPr>
              <w:pStyle w:val="a3"/>
              <w:ind w:left="0" w:firstLine="0"/>
              <w:contextualSpacing/>
            </w:pPr>
            <w:r w:rsidRPr="002F0C6F">
              <w:t>- Участие в совместных мероприятиях;</w:t>
            </w:r>
          </w:p>
          <w:p w:rsidR="00893508" w:rsidRPr="006E4201" w:rsidRDefault="00893508" w:rsidP="002259F0">
            <w:pPr>
              <w:pStyle w:val="a3"/>
              <w:ind w:firstLine="63"/>
              <w:contextualSpacing/>
            </w:pPr>
            <w:r w:rsidRPr="002F0C6F">
              <w:t>- участие в концертных программах и конкурсах</w:t>
            </w:r>
          </w:p>
        </w:tc>
      </w:tr>
      <w:tr w:rsidR="00893508" w:rsidRPr="006E4201" w:rsidTr="002259F0"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08" w:rsidRPr="006E4201" w:rsidRDefault="00893508" w:rsidP="002259F0">
            <w:pPr>
              <w:pStyle w:val="a3"/>
              <w:ind w:hanging="18"/>
              <w:contextualSpacing/>
              <w:rPr>
                <w:rFonts w:eastAsia="Calibri"/>
                <w:b/>
              </w:rPr>
            </w:pPr>
            <w:r w:rsidRPr="006E4201">
              <w:rPr>
                <w:rFonts w:eastAsia="Calibri"/>
              </w:rPr>
              <w:lastRenderedPageBreak/>
              <w:t>«Спортивный парк «Алексеевский»»</w:t>
            </w:r>
          </w:p>
          <w:p w:rsidR="00893508" w:rsidRPr="006E4201" w:rsidRDefault="00893508" w:rsidP="002259F0">
            <w:pPr>
              <w:pStyle w:val="a3"/>
              <w:ind w:hanging="18"/>
              <w:contextualSpacing/>
              <w:rPr>
                <w:rFonts w:eastAsia="Calibri"/>
                <w:b/>
              </w:rPr>
            </w:pPr>
            <w:r w:rsidRPr="006E4201">
              <w:t>ОГБУЗ «Алексеевская ЦРБ»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08" w:rsidRPr="006E4201" w:rsidRDefault="00893508" w:rsidP="002259F0">
            <w:pPr>
              <w:pStyle w:val="a3"/>
              <w:ind w:firstLine="63"/>
              <w:contextualSpacing/>
              <w:rPr>
                <w:b/>
              </w:rPr>
            </w:pPr>
            <w:r w:rsidRPr="006E4201">
              <w:t>Физическое развитие детей</w:t>
            </w:r>
          </w:p>
          <w:p w:rsidR="00893508" w:rsidRPr="006E4201" w:rsidRDefault="00893508" w:rsidP="002259F0">
            <w:pPr>
              <w:pStyle w:val="a3"/>
              <w:ind w:firstLine="63"/>
              <w:contextualSpacing/>
              <w:rPr>
                <w:b/>
              </w:rPr>
            </w:pPr>
            <w:r w:rsidRPr="006E4201">
              <w:t>Грамотное руководство здоровьесберегающей деятельностью в ДОУ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08" w:rsidRPr="002F0C6F" w:rsidRDefault="00893508" w:rsidP="002259F0">
            <w:pPr>
              <w:pStyle w:val="a3"/>
              <w:ind w:left="0" w:firstLine="0"/>
              <w:contextualSpacing/>
            </w:pPr>
            <w:r w:rsidRPr="002F0C6F">
              <w:t>- Участие в совместных мероприятиях;</w:t>
            </w:r>
          </w:p>
          <w:p w:rsidR="00893508" w:rsidRPr="002F0C6F" w:rsidRDefault="00893508" w:rsidP="002259F0">
            <w:pPr>
              <w:pStyle w:val="a3"/>
              <w:ind w:left="0" w:firstLine="0"/>
              <w:contextualSpacing/>
            </w:pPr>
            <w:r w:rsidRPr="002F0C6F">
              <w:t xml:space="preserve">- Оказание медицинских услуг, медицинский осмотр обучающихся; </w:t>
            </w:r>
          </w:p>
          <w:p w:rsidR="00893508" w:rsidRPr="002F0C6F" w:rsidRDefault="00893508" w:rsidP="002259F0">
            <w:pPr>
              <w:pStyle w:val="a3"/>
              <w:ind w:left="0" w:firstLine="0"/>
              <w:contextualSpacing/>
            </w:pPr>
            <w:r w:rsidRPr="002F0C6F">
              <w:t>- участие представителей в родительских собраниях</w:t>
            </w:r>
          </w:p>
        </w:tc>
      </w:tr>
      <w:tr w:rsidR="00893508" w:rsidRPr="006E4201" w:rsidTr="002259F0"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08" w:rsidRPr="006E4201" w:rsidRDefault="00893508" w:rsidP="002259F0">
            <w:pPr>
              <w:pStyle w:val="a3"/>
              <w:ind w:hanging="18"/>
              <w:contextualSpacing/>
              <w:rPr>
                <w:rFonts w:eastAsia="Calibri"/>
                <w:b/>
              </w:rPr>
            </w:pPr>
            <w:r w:rsidRPr="006E4201">
              <w:rPr>
                <w:rFonts w:eastAsia="Calibri"/>
              </w:rPr>
              <w:t>СберБанк России, ООО "Алком" (магазин)</w:t>
            </w:r>
          </w:p>
          <w:p w:rsidR="00893508" w:rsidRPr="006E4201" w:rsidRDefault="00893508" w:rsidP="002259F0">
            <w:pPr>
              <w:pStyle w:val="a3"/>
              <w:ind w:hanging="18"/>
              <w:contextualSpacing/>
              <w:rPr>
                <w:rFonts w:eastAsia="Calibri"/>
                <w:b/>
              </w:rPr>
            </w:pPr>
            <w:r w:rsidRPr="006E4201">
              <w:rPr>
                <w:rFonts w:eastAsia="Calibri"/>
              </w:rPr>
              <w:t>ООО "Алан" (аптека), Отделение почтовой связи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08" w:rsidRPr="006E4201" w:rsidRDefault="00893508" w:rsidP="002259F0">
            <w:pPr>
              <w:pStyle w:val="a3"/>
              <w:ind w:firstLine="63"/>
              <w:contextualSpacing/>
              <w:rPr>
                <w:b/>
              </w:rPr>
            </w:pPr>
            <w:r w:rsidRPr="006E4201">
              <w:t>Экономическое образование, основы финансовой грамотности дошкольников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08" w:rsidRPr="002F0C6F" w:rsidRDefault="00893508" w:rsidP="002259F0">
            <w:pPr>
              <w:pStyle w:val="a3"/>
              <w:ind w:left="0" w:firstLine="0"/>
              <w:contextualSpacing/>
            </w:pPr>
            <w:r w:rsidRPr="002F0C6F">
              <w:t xml:space="preserve">- Экскурсии; </w:t>
            </w:r>
          </w:p>
          <w:p w:rsidR="00893508" w:rsidRPr="00FB2632" w:rsidRDefault="00893508" w:rsidP="002259F0">
            <w:pPr>
              <w:pStyle w:val="a3"/>
              <w:ind w:left="0" w:firstLine="0"/>
              <w:contextualSpacing/>
              <w:rPr>
                <w:color w:val="FF0000"/>
              </w:rPr>
            </w:pPr>
            <w:r w:rsidRPr="002F0C6F">
              <w:t>- тематические беседы.</w:t>
            </w:r>
          </w:p>
        </w:tc>
      </w:tr>
    </w:tbl>
    <w:p w:rsidR="00893508" w:rsidRPr="004939B8" w:rsidRDefault="00893508" w:rsidP="00893508">
      <w:pPr>
        <w:contextualSpacing/>
        <w:rPr>
          <w:color w:val="222222"/>
          <w:sz w:val="24"/>
          <w:szCs w:val="24"/>
          <w:shd w:val="clear" w:color="auto" w:fill="FFFFCC"/>
          <w:lang w:eastAsia="ru-RU"/>
        </w:rPr>
      </w:pPr>
      <w:r w:rsidRPr="004939B8">
        <w:rPr>
          <w:color w:val="222222"/>
          <w:sz w:val="24"/>
          <w:szCs w:val="24"/>
          <w:lang w:eastAsia="ru-RU"/>
        </w:rPr>
        <w:t>Реализация воспитательного потенциала социального партнерства предусматривает</w:t>
      </w:r>
      <w:r w:rsidRPr="004939B8">
        <w:rPr>
          <w:color w:val="222222"/>
          <w:sz w:val="24"/>
          <w:szCs w:val="24"/>
          <w:shd w:val="clear" w:color="auto" w:fill="FFFFCC"/>
          <w:lang w:eastAsia="ru-RU"/>
        </w:rPr>
        <w:t>:</w:t>
      </w:r>
    </w:p>
    <w:p w:rsidR="00893508" w:rsidRPr="004939B8" w:rsidRDefault="00893508" w:rsidP="00893508">
      <w:pPr>
        <w:widowControl/>
        <w:numPr>
          <w:ilvl w:val="0"/>
          <w:numId w:val="21"/>
        </w:numPr>
        <w:autoSpaceDE/>
        <w:autoSpaceDN/>
        <w:ind w:left="270"/>
        <w:contextualSpacing/>
        <w:rPr>
          <w:color w:val="222222"/>
          <w:sz w:val="24"/>
          <w:szCs w:val="24"/>
          <w:shd w:val="clear" w:color="auto" w:fill="FFFFCC"/>
          <w:lang w:eastAsia="ru-RU"/>
        </w:rPr>
      </w:pPr>
      <w:r w:rsidRPr="004939B8">
        <w:rPr>
          <w:color w:val="222222"/>
          <w:sz w:val="24"/>
          <w:szCs w:val="24"/>
          <w:lang w:eastAsia="ru-RU"/>
        </w:rPr>
        <w:t>участие представителей организаций–партнеров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893508" w:rsidRPr="004939B8" w:rsidRDefault="00893508" w:rsidP="00893508">
      <w:pPr>
        <w:widowControl/>
        <w:numPr>
          <w:ilvl w:val="0"/>
          <w:numId w:val="21"/>
        </w:numPr>
        <w:autoSpaceDE/>
        <w:autoSpaceDN/>
        <w:ind w:left="270" w:firstLine="14"/>
        <w:contextualSpacing/>
        <w:jc w:val="both"/>
        <w:rPr>
          <w:sz w:val="24"/>
          <w:szCs w:val="24"/>
        </w:rPr>
      </w:pPr>
      <w:r w:rsidRPr="004939B8">
        <w:rPr>
          <w:color w:val="222222"/>
          <w:sz w:val="24"/>
          <w:szCs w:val="24"/>
          <w:lang w:eastAsia="ru-RU"/>
        </w:rPr>
        <w:t>проведение на базе организаций–партнеров различных мероприятий, событий и акций воспитательной направленности</w:t>
      </w:r>
      <w:r w:rsidRPr="004939B8">
        <w:rPr>
          <w:color w:val="222222"/>
          <w:sz w:val="24"/>
          <w:szCs w:val="24"/>
          <w:shd w:val="clear" w:color="auto" w:fill="FFFFCC"/>
          <w:lang w:eastAsia="ru-RU"/>
        </w:rPr>
        <w:t xml:space="preserve">; </w:t>
      </w:r>
    </w:p>
    <w:p w:rsidR="00893508" w:rsidRPr="004939B8" w:rsidRDefault="00893508" w:rsidP="00893508">
      <w:pPr>
        <w:widowControl/>
        <w:numPr>
          <w:ilvl w:val="0"/>
          <w:numId w:val="21"/>
        </w:numPr>
        <w:autoSpaceDE/>
        <w:autoSpaceDN/>
        <w:ind w:left="270" w:firstLine="14"/>
        <w:contextualSpacing/>
        <w:jc w:val="both"/>
        <w:rPr>
          <w:sz w:val="24"/>
          <w:szCs w:val="24"/>
        </w:rPr>
      </w:pPr>
      <w:r w:rsidRPr="004939B8">
        <w:rPr>
          <w:color w:val="222222"/>
          <w:sz w:val="24"/>
          <w:szCs w:val="24"/>
          <w:lang w:eastAsia="ru-RU"/>
        </w:rPr>
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организациями–партнерами</w:t>
      </w:r>
    </w:p>
    <w:p w:rsidR="00893508" w:rsidRDefault="00893508" w:rsidP="00893508">
      <w:pPr>
        <w:widowControl/>
        <w:autoSpaceDE/>
        <w:autoSpaceDN/>
        <w:ind w:left="284"/>
        <w:contextualSpacing/>
        <w:jc w:val="both"/>
        <w:rPr>
          <w:color w:val="222222"/>
          <w:sz w:val="24"/>
          <w:szCs w:val="24"/>
          <w:lang w:eastAsia="ru-RU"/>
        </w:rPr>
      </w:pPr>
    </w:p>
    <w:p w:rsidR="00893508" w:rsidRDefault="00893508" w:rsidP="00893508">
      <w:pPr>
        <w:pStyle w:val="a3"/>
        <w:spacing w:line="276" w:lineRule="auto"/>
        <w:ind w:left="0" w:firstLine="851"/>
        <w:jc w:val="center"/>
        <w:rPr>
          <w:b/>
          <w:bCs/>
        </w:rPr>
      </w:pPr>
      <w:r w:rsidRPr="004939B8">
        <w:rPr>
          <w:rStyle w:val="13"/>
          <w:b/>
          <w:bCs/>
        </w:rPr>
        <w:t>2.7.4. Организационный раздел</w:t>
      </w:r>
      <w:r w:rsidRPr="00890441">
        <w:rPr>
          <w:rStyle w:val="13"/>
          <w:b/>
          <w:bCs/>
        </w:rPr>
        <w:t xml:space="preserve"> Программы воспитания</w:t>
      </w:r>
      <w:r w:rsidRPr="00890441">
        <w:rPr>
          <w:b/>
          <w:bCs/>
        </w:rPr>
        <w:t>(ФОП ДО п.29.</w:t>
      </w:r>
      <w:r>
        <w:rPr>
          <w:b/>
          <w:bCs/>
        </w:rPr>
        <w:t>4</w:t>
      </w:r>
      <w:r w:rsidRPr="00890441">
        <w:rPr>
          <w:b/>
          <w:bCs/>
        </w:rPr>
        <w:t>)</w:t>
      </w:r>
    </w:p>
    <w:p w:rsidR="00893508" w:rsidRDefault="00893508" w:rsidP="00893508">
      <w:pPr>
        <w:pStyle w:val="a3"/>
        <w:spacing w:line="276" w:lineRule="auto"/>
        <w:ind w:left="0" w:firstLine="851"/>
        <w:jc w:val="center"/>
        <w:rPr>
          <w:b/>
          <w:bCs/>
        </w:rPr>
      </w:pPr>
      <w:hyperlink r:id="rId9" w:history="1">
        <w:r w:rsidRPr="008A5033">
          <w:rPr>
            <w:rStyle w:val="af7"/>
            <w:rFonts w:eastAsia="Century Schoolbook"/>
          </w:rPr>
          <w:t>http://publication.pravo.gov.ru/Document/View/0001202212280044?index=189</w:t>
        </w:r>
      </w:hyperlink>
    </w:p>
    <w:p w:rsidR="00893508" w:rsidRDefault="00893508" w:rsidP="00893508">
      <w:pPr>
        <w:widowControl/>
        <w:autoSpaceDE/>
        <w:autoSpaceDN/>
        <w:ind w:left="284"/>
        <w:contextualSpacing/>
        <w:jc w:val="both"/>
        <w:rPr>
          <w:b/>
          <w:sz w:val="24"/>
          <w:szCs w:val="24"/>
        </w:rPr>
      </w:pPr>
      <w:r w:rsidRPr="004939B8">
        <w:rPr>
          <w:b/>
          <w:sz w:val="24"/>
          <w:szCs w:val="24"/>
        </w:rPr>
        <w:t>2.7.4.1. Кадровое обеспечение</w:t>
      </w:r>
    </w:p>
    <w:p w:rsidR="00893508" w:rsidRPr="001A4BDD" w:rsidRDefault="00893508" w:rsidP="00893508">
      <w:pPr>
        <w:contextualSpacing/>
        <w:rPr>
          <w:sz w:val="24"/>
          <w:szCs w:val="24"/>
          <w:lang w:eastAsia="ru-RU"/>
        </w:rPr>
      </w:pPr>
      <w:r w:rsidRPr="001A4BDD">
        <w:rPr>
          <w:sz w:val="24"/>
          <w:szCs w:val="24"/>
          <w:lang w:eastAsia="ru-RU"/>
        </w:rPr>
        <w:t>Реализация Программы</w:t>
      </w:r>
      <w:r>
        <w:rPr>
          <w:sz w:val="24"/>
          <w:szCs w:val="24"/>
          <w:lang w:eastAsia="ru-RU"/>
        </w:rPr>
        <w:t xml:space="preserve"> воспитания </w:t>
      </w:r>
      <w:r w:rsidRPr="001A4BDD">
        <w:rPr>
          <w:sz w:val="24"/>
          <w:szCs w:val="24"/>
          <w:lang w:eastAsia="ru-RU"/>
        </w:rPr>
        <w:t xml:space="preserve"> осуществляется:</w:t>
      </w:r>
    </w:p>
    <w:p w:rsidR="00893508" w:rsidRPr="001A4BDD" w:rsidRDefault="00893508" w:rsidP="00893508">
      <w:pPr>
        <w:contextualSpacing/>
        <w:rPr>
          <w:sz w:val="24"/>
          <w:szCs w:val="24"/>
          <w:lang w:eastAsia="ru-RU"/>
        </w:rPr>
      </w:pPr>
      <w:r w:rsidRPr="001A4BDD">
        <w:rPr>
          <w:sz w:val="24"/>
          <w:szCs w:val="24"/>
          <w:lang w:eastAsia="ru-RU"/>
        </w:rPr>
        <w:t xml:space="preserve">1) </w:t>
      </w:r>
      <w:r w:rsidRPr="001A4BDD">
        <w:rPr>
          <w:i/>
          <w:sz w:val="24"/>
          <w:szCs w:val="24"/>
          <w:lang w:eastAsia="ru-RU"/>
        </w:rPr>
        <w:t>педагогическими работниками</w:t>
      </w:r>
      <w:r>
        <w:rPr>
          <w:sz w:val="24"/>
          <w:szCs w:val="24"/>
          <w:lang w:eastAsia="ru-RU"/>
        </w:rPr>
        <w:t xml:space="preserve">  (воспитателями) </w:t>
      </w:r>
      <w:r w:rsidRPr="001A4BDD">
        <w:rPr>
          <w:sz w:val="24"/>
          <w:szCs w:val="24"/>
          <w:lang w:eastAsia="ru-RU"/>
        </w:rPr>
        <w:t xml:space="preserve">в течение всего времени пребывания воспитанников в </w:t>
      </w:r>
      <w:r>
        <w:rPr>
          <w:sz w:val="24"/>
          <w:szCs w:val="24"/>
          <w:lang w:eastAsia="ru-RU"/>
        </w:rPr>
        <w:t>Детском саду № 12</w:t>
      </w:r>
      <w:r w:rsidRPr="001A4BDD">
        <w:rPr>
          <w:sz w:val="24"/>
          <w:szCs w:val="24"/>
          <w:lang w:eastAsia="ru-RU"/>
        </w:rPr>
        <w:t xml:space="preserve">. </w:t>
      </w:r>
    </w:p>
    <w:p w:rsidR="00893508" w:rsidRDefault="00893508" w:rsidP="00893508">
      <w:pPr>
        <w:contextualSpacing/>
        <w:rPr>
          <w:sz w:val="24"/>
          <w:szCs w:val="24"/>
          <w:lang w:eastAsia="ru-RU"/>
        </w:rPr>
      </w:pPr>
      <w:r w:rsidRPr="001A4BDD">
        <w:rPr>
          <w:sz w:val="24"/>
          <w:szCs w:val="24"/>
          <w:lang w:eastAsia="ru-RU"/>
        </w:rPr>
        <w:t xml:space="preserve">2) </w:t>
      </w:r>
      <w:r w:rsidRPr="001A4BDD">
        <w:rPr>
          <w:i/>
          <w:sz w:val="24"/>
          <w:szCs w:val="24"/>
          <w:lang w:eastAsia="ru-RU"/>
        </w:rPr>
        <w:t>учебно-вспомогательными работниками</w:t>
      </w:r>
      <w:r>
        <w:rPr>
          <w:sz w:val="24"/>
          <w:szCs w:val="24"/>
          <w:lang w:eastAsia="ru-RU"/>
        </w:rPr>
        <w:t xml:space="preserve"> (помощниками воспитателя) </w:t>
      </w:r>
      <w:r w:rsidRPr="001A4BDD">
        <w:rPr>
          <w:sz w:val="24"/>
          <w:szCs w:val="24"/>
          <w:lang w:eastAsia="ru-RU"/>
        </w:rPr>
        <w:t xml:space="preserve">в группе в течение всего времени пребывания воспитанников </w:t>
      </w:r>
      <w:r>
        <w:rPr>
          <w:sz w:val="24"/>
          <w:szCs w:val="24"/>
          <w:lang w:eastAsia="ru-RU"/>
        </w:rPr>
        <w:t xml:space="preserve">в Детском саду № 12. Каждая группа непрерывно сопровождается одним помощником воспитателя. </w:t>
      </w:r>
    </w:p>
    <w:p w:rsidR="00893508" w:rsidRDefault="00893508" w:rsidP="00893508">
      <w:pPr>
        <w:contextualSpacing/>
        <w:rPr>
          <w:sz w:val="24"/>
          <w:szCs w:val="24"/>
          <w:lang w:eastAsia="ru-RU"/>
        </w:rPr>
      </w:pPr>
      <w:r w:rsidRPr="001A4BDD">
        <w:rPr>
          <w:sz w:val="24"/>
          <w:szCs w:val="24"/>
          <w:lang w:eastAsia="ru-RU"/>
        </w:rPr>
        <w:t xml:space="preserve">3) </w:t>
      </w:r>
      <w:r w:rsidRPr="001A4BDD">
        <w:rPr>
          <w:i/>
          <w:sz w:val="24"/>
          <w:szCs w:val="24"/>
          <w:lang w:eastAsia="ru-RU"/>
        </w:rPr>
        <w:t>иными педагогическими работниками</w:t>
      </w:r>
      <w:r>
        <w:rPr>
          <w:i/>
          <w:sz w:val="24"/>
          <w:szCs w:val="24"/>
          <w:lang w:eastAsia="ru-RU"/>
        </w:rPr>
        <w:t xml:space="preserve"> (специалистами: учитель-логопед, педагог-психолог, музыкальный руководитель, старший воспитатель, инструктор по физической культуре, социальный педагог)</w:t>
      </w:r>
      <w:r w:rsidRPr="001A4BDD">
        <w:rPr>
          <w:sz w:val="24"/>
          <w:szCs w:val="24"/>
          <w:lang w:eastAsia="ru-RU"/>
        </w:rPr>
        <w:t xml:space="preserve">, вне зависимости от продолжительности пребывания воспитанников в </w:t>
      </w:r>
      <w:r>
        <w:rPr>
          <w:sz w:val="24"/>
          <w:szCs w:val="24"/>
          <w:lang w:eastAsia="ru-RU"/>
        </w:rPr>
        <w:t>детском саду.</w:t>
      </w:r>
      <w:r w:rsidRPr="001A4BDD">
        <w:rPr>
          <w:sz w:val="24"/>
          <w:szCs w:val="24"/>
          <w:lang w:eastAsia="ru-RU"/>
        </w:rPr>
        <w:t xml:space="preserve"> </w:t>
      </w:r>
    </w:p>
    <w:p w:rsidR="00893508" w:rsidRDefault="00893508" w:rsidP="00893508">
      <w:pPr>
        <w:contextualSpacing/>
        <w:rPr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/>
      </w:tblPr>
      <w:tblGrid>
        <w:gridCol w:w="4779"/>
        <w:gridCol w:w="2693"/>
        <w:gridCol w:w="3261"/>
      </w:tblGrid>
      <w:tr w:rsidR="00893508" w:rsidRPr="001A4BDD" w:rsidTr="002259F0">
        <w:trPr>
          <w:jc w:val="center"/>
        </w:trPr>
        <w:tc>
          <w:tcPr>
            <w:tcW w:w="477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893508" w:rsidRPr="001A4BDD" w:rsidRDefault="00893508" w:rsidP="002259F0">
            <w:pPr>
              <w:pStyle w:val="a6"/>
              <w:contextualSpacing/>
              <w:rPr>
                <w:rFonts w:ascii="Times New Roman" w:hAnsi="Times New Roman"/>
                <w:b/>
                <w:bCs/>
                <w:color w:val="244061"/>
                <w:sz w:val="24"/>
                <w:szCs w:val="24"/>
              </w:rPr>
            </w:pPr>
            <w:r w:rsidRPr="001A4BD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   </w:t>
            </w:r>
            <w:r w:rsidRPr="001A4BDD">
              <w:rPr>
                <w:rFonts w:ascii="Times New Roman" w:hAnsi="Times New Roman"/>
                <w:b/>
                <w:bCs/>
                <w:color w:val="244061"/>
                <w:sz w:val="24"/>
                <w:szCs w:val="24"/>
              </w:rPr>
              <w:t>По уровню образования</w:t>
            </w:r>
          </w:p>
        </w:tc>
        <w:tc>
          <w:tcPr>
            <w:tcW w:w="269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893508" w:rsidRPr="001A4BDD" w:rsidRDefault="00893508" w:rsidP="002259F0">
            <w:pPr>
              <w:pStyle w:val="a6"/>
              <w:contextualSpacing/>
              <w:rPr>
                <w:rFonts w:ascii="Times New Roman" w:hAnsi="Times New Roman"/>
                <w:b/>
                <w:bCs/>
                <w:color w:val="244061"/>
                <w:sz w:val="24"/>
                <w:szCs w:val="24"/>
              </w:rPr>
            </w:pPr>
            <w:r w:rsidRPr="001A4BDD">
              <w:rPr>
                <w:rFonts w:ascii="Times New Roman" w:hAnsi="Times New Roman"/>
                <w:b/>
                <w:bCs/>
                <w:color w:val="244061"/>
                <w:sz w:val="24"/>
                <w:szCs w:val="24"/>
              </w:rPr>
              <w:t>По стажу работы</w:t>
            </w:r>
          </w:p>
        </w:tc>
        <w:tc>
          <w:tcPr>
            <w:tcW w:w="326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893508" w:rsidRPr="001A4BDD" w:rsidRDefault="00893508" w:rsidP="002259F0">
            <w:pPr>
              <w:pStyle w:val="a6"/>
              <w:contextualSpacing/>
              <w:rPr>
                <w:rFonts w:ascii="Times New Roman" w:hAnsi="Times New Roman"/>
                <w:b/>
                <w:bCs/>
                <w:color w:val="244061"/>
                <w:sz w:val="24"/>
                <w:szCs w:val="24"/>
              </w:rPr>
            </w:pPr>
            <w:r w:rsidRPr="001A4BDD">
              <w:rPr>
                <w:rFonts w:ascii="Times New Roman" w:hAnsi="Times New Roman"/>
                <w:b/>
                <w:bCs/>
                <w:color w:val="244061"/>
                <w:sz w:val="24"/>
                <w:szCs w:val="24"/>
              </w:rPr>
              <w:t>По квалификационным категориям</w:t>
            </w:r>
          </w:p>
        </w:tc>
      </w:tr>
      <w:tr w:rsidR="00893508" w:rsidRPr="001A4BDD" w:rsidTr="002259F0">
        <w:trPr>
          <w:jc w:val="center"/>
        </w:trPr>
        <w:tc>
          <w:tcPr>
            <w:tcW w:w="477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93508" w:rsidRPr="001A4BDD" w:rsidRDefault="00893508" w:rsidP="002259F0">
            <w:pPr>
              <w:pStyle w:val="a6"/>
              <w:contextualSpacing/>
              <w:jc w:val="both"/>
              <w:rPr>
                <w:rFonts w:ascii="Times New Roman" w:hAnsi="Times New Roman"/>
                <w:bCs/>
                <w:color w:val="244061"/>
                <w:sz w:val="24"/>
                <w:szCs w:val="24"/>
              </w:rPr>
            </w:pPr>
            <w:r w:rsidRPr="001A4BDD">
              <w:rPr>
                <w:rFonts w:ascii="Times New Roman" w:hAnsi="Times New Roman"/>
                <w:bCs/>
                <w:color w:val="244061"/>
                <w:sz w:val="24"/>
                <w:szCs w:val="24"/>
              </w:rPr>
              <w:t xml:space="preserve">высшее образование: </w:t>
            </w:r>
            <w:r>
              <w:rPr>
                <w:rFonts w:ascii="Times New Roman" w:hAnsi="Times New Roman"/>
                <w:bCs/>
                <w:color w:val="244061"/>
                <w:sz w:val="24"/>
                <w:szCs w:val="24"/>
                <w:lang w:val="ru-RU"/>
              </w:rPr>
              <w:t>8</w:t>
            </w:r>
            <w:r w:rsidRPr="001A4BDD">
              <w:rPr>
                <w:rFonts w:ascii="Times New Roman" w:hAnsi="Times New Roman"/>
                <w:bCs/>
                <w:color w:val="244061"/>
                <w:sz w:val="24"/>
                <w:szCs w:val="24"/>
              </w:rPr>
              <w:t xml:space="preserve">  – 4</w:t>
            </w:r>
            <w:r>
              <w:rPr>
                <w:rFonts w:ascii="Times New Roman" w:hAnsi="Times New Roman"/>
                <w:bCs/>
                <w:color w:val="244061"/>
                <w:sz w:val="24"/>
                <w:szCs w:val="24"/>
                <w:lang w:val="ru-RU"/>
              </w:rPr>
              <w:t>4</w:t>
            </w:r>
            <w:r w:rsidRPr="001A4BDD">
              <w:rPr>
                <w:rFonts w:ascii="Times New Roman" w:hAnsi="Times New Roman"/>
                <w:bCs/>
                <w:color w:val="244061"/>
                <w:sz w:val="24"/>
                <w:szCs w:val="24"/>
              </w:rPr>
              <w:t>%</w:t>
            </w:r>
          </w:p>
          <w:p w:rsidR="00893508" w:rsidRPr="001A4BDD" w:rsidRDefault="00893508" w:rsidP="002259F0">
            <w:pPr>
              <w:pStyle w:val="a6"/>
              <w:contextualSpacing/>
              <w:jc w:val="both"/>
              <w:rPr>
                <w:rFonts w:ascii="Times New Roman" w:hAnsi="Times New Roman"/>
                <w:bCs/>
                <w:color w:val="244061"/>
                <w:sz w:val="24"/>
                <w:szCs w:val="24"/>
              </w:rPr>
            </w:pPr>
            <w:r w:rsidRPr="001A4BDD">
              <w:rPr>
                <w:rFonts w:ascii="Times New Roman" w:hAnsi="Times New Roman"/>
                <w:bCs/>
                <w:color w:val="244061"/>
                <w:sz w:val="24"/>
                <w:szCs w:val="24"/>
              </w:rPr>
              <w:t xml:space="preserve">среднее специальное: </w:t>
            </w:r>
            <w:r>
              <w:rPr>
                <w:rFonts w:ascii="Times New Roman" w:hAnsi="Times New Roman"/>
                <w:bCs/>
                <w:color w:val="244061"/>
                <w:sz w:val="24"/>
                <w:szCs w:val="24"/>
                <w:lang w:val="ru-RU"/>
              </w:rPr>
              <w:t>10</w:t>
            </w:r>
            <w:r w:rsidRPr="001A4BDD">
              <w:rPr>
                <w:rFonts w:ascii="Times New Roman" w:hAnsi="Times New Roman"/>
                <w:bCs/>
                <w:color w:val="244061"/>
                <w:sz w:val="24"/>
                <w:szCs w:val="24"/>
              </w:rPr>
              <w:t xml:space="preserve"> –5</w:t>
            </w:r>
            <w:r>
              <w:rPr>
                <w:rFonts w:ascii="Times New Roman" w:hAnsi="Times New Roman"/>
                <w:bCs/>
                <w:color w:val="244061"/>
                <w:sz w:val="24"/>
                <w:szCs w:val="24"/>
                <w:lang w:val="ru-RU"/>
              </w:rPr>
              <w:t>6</w:t>
            </w:r>
            <w:r w:rsidRPr="001A4BDD">
              <w:rPr>
                <w:rFonts w:ascii="Times New Roman" w:hAnsi="Times New Roman"/>
                <w:bCs/>
                <w:color w:val="244061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93508" w:rsidRPr="001A4BDD" w:rsidRDefault="00893508" w:rsidP="002259F0">
            <w:pPr>
              <w:pStyle w:val="a6"/>
              <w:contextualSpacing/>
              <w:jc w:val="both"/>
              <w:rPr>
                <w:rFonts w:ascii="Times New Roman" w:hAnsi="Times New Roman"/>
                <w:color w:val="24406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244061"/>
                <w:sz w:val="24"/>
                <w:szCs w:val="24"/>
                <w:lang w:val="ru-RU"/>
              </w:rPr>
              <w:t>10-20 лет: 4</w:t>
            </w:r>
            <w:r w:rsidRPr="001A4BDD">
              <w:rPr>
                <w:rFonts w:ascii="Times New Roman" w:hAnsi="Times New Roman"/>
                <w:color w:val="244061"/>
                <w:sz w:val="24"/>
                <w:szCs w:val="24"/>
                <w:lang w:val="ru-RU"/>
              </w:rPr>
              <w:t xml:space="preserve">  -</w:t>
            </w:r>
            <w:r>
              <w:rPr>
                <w:rFonts w:ascii="Times New Roman" w:hAnsi="Times New Roman"/>
                <w:color w:val="244061"/>
                <w:sz w:val="24"/>
                <w:szCs w:val="24"/>
                <w:lang w:val="ru-RU"/>
              </w:rPr>
              <w:t>23.</w:t>
            </w:r>
            <w:r w:rsidRPr="001A4BDD">
              <w:rPr>
                <w:rFonts w:ascii="Times New Roman" w:hAnsi="Times New Roman"/>
                <w:color w:val="244061"/>
                <w:sz w:val="24"/>
                <w:szCs w:val="24"/>
                <w:lang w:val="ru-RU"/>
              </w:rPr>
              <w:t>%</w:t>
            </w:r>
          </w:p>
          <w:p w:rsidR="00893508" w:rsidRPr="001A4BDD" w:rsidRDefault="00893508" w:rsidP="002259F0">
            <w:pPr>
              <w:pStyle w:val="a6"/>
              <w:contextualSpacing/>
              <w:jc w:val="both"/>
              <w:rPr>
                <w:rFonts w:ascii="Times New Roman" w:hAnsi="Times New Roman"/>
                <w:color w:val="244061"/>
                <w:sz w:val="24"/>
                <w:szCs w:val="24"/>
                <w:lang w:val="ru-RU"/>
              </w:rPr>
            </w:pPr>
            <w:r w:rsidRPr="001A4BDD">
              <w:rPr>
                <w:rFonts w:ascii="Times New Roman" w:hAnsi="Times New Roman"/>
                <w:color w:val="244061"/>
                <w:sz w:val="24"/>
                <w:szCs w:val="24"/>
                <w:lang w:val="ru-RU"/>
              </w:rPr>
              <w:t>21 и более: 1</w:t>
            </w:r>
            <w:r>
              <w:rPr>
                <w:rFonts w:ascii="Times New Roman" w:hAnsi="Times New Roman"/>
                <w:color w:val="244061"/>
                <w:sz w:val="24"/>
                <w:szCs w:val="24"/>
                <w:lang w:val="ru-RU"/>
              </w:rPr>
              <w:t>4</w:t>
            </w:r>
            <w:r w:rsidRPr="001A4BDD">
              <w:rPr>
                <w:rFonts w:ascii="Times New Roman" w:hAnsi="Times New Roman"/>
                <w:color w:val="244061"/>
                <w:sz w:val="24"/>
                <w:szCs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color w:val="244061"/>
                <w:sz w:val="24"/>
                <w:szCs w:val="24"/>
                <w:lang w:val="ru-RU"/>
              </w:rPr>
              <w:t>77</w:t>
            </w:r>
            <w:r w:rsidRPr="001A4BDD">
              <w:rPr>
                <w:rFonts w:ascii="Times New Roman" w:hAnsi="Times New Roman"/>
                <w:color w:val="244061"/>
                <w:sz w:val="24"/>
                <w:szCs w:val="24"/>
                <w:lang w:val="ru-RU"/>
              </w:rPr>
              <w:t xml:space="preserve"> % </w:t>
            </w:r>
          </w:p>
        </w:tc>
        <w:tc>
          <w:tcPr>
            <w:tcW w:w="32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93508" w:rsidRDefault="00893508" w:rsidP="002259F0">
            <w:pPr>
              <w:pStyle w:val="a6"/>
              <w:contextualSpacing/>
              <w:jc w:val="both"/>
              <w:rPr>
                <w:rFonts w:ascii="Times New Roman" w:hAnsi="Times New Roman"/>
                <w:color w:val="244061"/>
                <w:sz w:val="24"/>
                <w:szCs w:val="24"/>
                <w:lang w:val="ru-RU"/>
              </w:rPr>
            </w:pPr>
            <w:r w:rsidRPr="00414BEC">
              <w:rPr>
                <w:rFonts w:ascii="Times New Roman" w:hAnsi="Times New Roman"/>
                <w:color w:val="244061"/>
                <w:sz w:val="24"/>
                <w:szCs w:val="24"/>
                <w:lang w:val="ru-RU"/>
              </w:rPr>
              <w:t xml:space="preserve">С высшей – </w:t>
            </w:r>
            <w:r>
              <w:rPr>
                <w:rFonts w:ascii="Times New Roman" w:hAnsi="Times New Roman"/>
                <w:color w:val="244061"/>
                <w:sz w:val="24"/>
                <w:szCs w:val="24"/>
                <w:lang w:val="ru-RU"/>
              </w:rPr>
              <w:t>14</w:t>
            </w:r>
            <w:r w:rsidRPr="00414BEC">
              <w:rPr>
                <w:rFonts w:ascii="Times New Roman" w:hAnsi="Times New Roman"/>
                <w:color w:val="244061"/>
                <w:sz w:val="24"/>
                <w:szCs w:val="24"/>
                <w:lang w:val="ru-RU"/>
              </w:rPr>
              <w:t xml:space="preserve">  - </w:t>
            </w:r>
            <w:r>
              <w:rPr>
                <w:rFonts w:ascii="Times New Roman" w:hAnsi="Times New Roman"/>
                <w:color w:val="244061"/>
                <w:sz w:val="24"/>
                <w:szCs w:val="24"/>
                <w:lang w:val="ru-RU"/>
              </w:rPr>
              <w:t>78</w:t>
            </w:r>
            <w:r w:rsidRPr="00414BEC">
              <w:rPr>
                <w:rFonts w:ascii="Times New Roman" w:hAnsi="Times New Roman"/>
                <w:bCs/>
                <w:color w:val="244061"/>
                <w:sz w:val="24"/>
                <w:szCs w:val="24"/>
                <w:lang w:val="ru-RU"/>
              </w:rPr>
              <w:t xml:space="preserve"> %</w:t>
            </w:r>
            <w:r w:rsidRPr="00414BEC">
              <w:rPr>
                <w:rFonts w:ascii="Times New Roman" w:hAnsi="Times New Roman"/>
                <w:color w:val="244061"/>
                <w:sz w:val="24"/>
                <w:szCs w:val="24"/>
                <w:lang w:val="ru-RU"/>
              </w:rPr>
              <w:t xml:space="preserve"> </w:t>
            </w:r>
          </w:p>
          <w:p w:rsidR="00893508" w:rsidRDefault="00893508" w:rsidP="002259F0">
            <w:pPr>
              <w:pStyle w:val="a6"/>
              <w:contextualSpacing/>
              <w:jc w:val="both"/>
              <w:rPr>
                <w:rFonts w:ascii="Times New Roman" w:hAnsi="Times New Roman"/>
                <w:color w:val="24406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244061"/>
                <w:sz w:val="24"/>
                <w:szCs w:val="24"/>
                <w:lang w:val="ru-RU"/>
              </w:rPr>
              <w:t>С первой – 1 – 5%</w:t>
            </w:r>
          </w:p>
          <w:p w:rsidR="00893508" w:rsidRPr="00A76780" w:rsidRDefault="00893508" w:rsidP="002259F0">
            <w:pPr>
              <w:pStyle w:val="a6"/>
              <w:contextualSpacing/>
              <w:jc w:val="both"/>
              <w:rPr>
                <w:rFonts w:ascii="Times New Roman" w:hAnsi="Times New Roman"/>
                <w:color w:val="24406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244061"/>
                <w:sz w:val="24"/>
                <w:szCs w:val="24"/>
                <w:lang w:val="ru-RU"/>
              </w:rPr>
              <w:t xml:space="preserve">Без категории - молодой </w:t>
            </w:r>
            <w:r>
              <w:rPr>
                <w:rFonts w:ascii="Times New Roman" w:hAnsi="Times New Roman"/>
                <w:color w:val="244061"/>
                <w:sz w:val="24"/>
                <w:szCs w:val="24"/>
                <w:lang w:val="ru-RU"/>
              </w:rPr>
              <w:lastRenderedPageBreak/>
              <w:t>специалист  - 3 – 17 %</w:t>
            </w:r>
          </w:p>
          <w:p w:rsidR="00893508" w:rsidRPr="00414BEC" w:rsidRDefault="00893508" w:rsidP="002259F0">
            <w:pPr>
              <w:pStyle w:val="a6"/>
              <w:contextualSpacing/>
              <w:jc w:val="both"/>
              <w:rPr>
                <w:rFonts w:ascii="Times New Roman" w:hAnsi="Times New Roman"/>
                <w:color w:val="244061"/>
                <w:sz w:val="24"/>
                <w:szCs w:val="24"/>
                <w:lang w:val="ru-RU"/>
              </w:rPr>
            </w:pPr>
          </w:p>
        </w:tc>
      </w:tr>
    </w:tbl>
    <w:p w:rsidR="00893508" w:rsidRDefault="00893508" w:rsidP="00893508">
      <w:pPr>
        <w:contextualSpacing/>
        <w:jc w:val="both"/>
        <w:rPr>
          <w:b/>
          <w:sz w:val="24"/>
          <w:szCs w:val="24"/>
          <w:lang w:eastAsia="ru-RU"/>
        </w:rPr>
      </w:pPr>
    </w:p>
    <w:tbl>
      <w:tblPr>
        <w:tblStyle w:val="a5"/>
        <w:tblW w:w="0" w:type="auto"/>
        <w:jc w:val="center"/>
        <w:tblLook w:val="04A0"/>
      </w:tblPr>
      <w:tblGrid>
        <w:gridCol w:w="817"/>
        <w:gridCol w:w="4677"/>
        <w:gridCol w:w="3686"/>
      </w:tblGrid>
      <w:tr w:rsidR="00893508" w:rsidRPr="00620EC6" w:rsidTr="002259F0">
        <w:trPr>
          <w:jc w:val="center"/>
        </w:trPr>
        <w:tc>
          <w:tcPr>
            <w:tcW w:w="817" w:type="dxa"/>
          </w:tcPr>
          <w:p w:rsidR="00893508" w:rsidRPr="00620EC6" w:rsidRDefault="00893508" w:rsidP="002259F0">
            <w:pPr>
              <w:pStyle w:val="a8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  <w:r w:rsidRPr="00620EC6">
              <w:rPr>
                <w:b/>
                <w:bCs/>
              </w:rPr>
              <w:t>№</w:t>
            </w:r>
          </w:p>
        </w:tc>
        <w:tc>
          <w:tcPr>
            <w:tcW w:w="4677" w:type="dxa"/>
          </w:tcPr>
          <w:p w:rsidR="00893508" w:rsidRPr="00620EC6" w:rsidRDefault="00893508" w:rsidP="002259F0">
            <w:pPr>
              <w:pStyle w:val="a8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  <w:r w:rsidRPr="00620EC6">
              <w:rPr>
                <w:b/>
                <w:bCs/>
              </w:rPr>
              <w:t xml:space="preserve">Должность </w:t>
            </w:r>
          </w:p>
        </w:tc>
        <w:tc>
          <w:tcPr>
            <w:tcW w:w="3686" w:type="dxa"/>
          </w:tcPr>
          <w:p w:rsidR="00893508" w:rsidRPr="00620EC6" w:rsidRDefault="00893508" w:rsidP="002259F0">
            <w:pPr>
              <w:pStyle w:val="a8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  <w:r w:rsidRPr="00620EC6">
              <w:rPr>
                <w:b/>
                <w:bCs/>
              </w:rPr>
              <w:t>Количество штатных единиц</w:t>
            </w:r>
          </w:p>
        </w:tc>
      </w:tr>
      <w:tr w:rsidR="00893508" w:rsidRPr="00620EC6" w:rsidTr="002259F0">
        <w:trPr>
          <w:jc w:val="center"/>
        </w:trPr>
        <w:tc>
          <w:tcPr>
            <w:tcW w:w="817" w:type="dxa"/>
          </w:tcPr>
          <w:p w:rsidR="00893508" w:rsidRPr="00620EC6" w:rsidRDefault="00893508" w:rsidP="00893508">
            <w:pPr>
              <w:pStyle w:val="a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bCs/>
              </w:rPr>
            </w:pPr>
          </w:p>
        </w:tc>
        <w:tc>
          <w:tcPr>
            <w:tcW w:w="4677" w:type="dxa"/>
          </w:tcPr>
          <w:p w:rsidR="00893508" w:rsidRPr="00620EC6" w:rsidRDefault="00893508" w:rsidP="002259F0">
            <w:pPr>
              <w:pStyle w:val="a8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bCs/>
              </w:rPr>
            </w:pPr>
            <w:r w:rsidRPr="00620EC6">
              <w:rPr>
                <w:bCs/>
              </w:rPr>
              <w:t xml:space="preserve">Заведующий </w:t>
            </w:r>
          </w:p>
        </w:tc>
        <w:tc>
          <w:tcPr>
            <w:tcW w:w="3686" w:type="dxa"/>
          </w:tcPr>
          <w:p w:rsidR="00893508" w:rsidRPr="00620EC6" w:rsidRDefault="00893508" w:rsidP="002259F0">
            <w:pPr>
              <w:pStyle w:val="a8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bCs/>
              </w:rPr>
            </w:pPr>
            <w:r w:rsidRPr="00620EC6">
              <w:rPr>
                <w:bCs/>
              </w:rPr>
              <w:t>1</w:t>
            </w:r>
          </w:p>
        </w:tc>
      </w:tr>
      <w:tr w:rsidR="00893508" w:rsidRPr="00620EC6" w:rsidTr="002259F0">
        <w:trPr>
          <w:jc w:val="center"/>
        </w:trPr>
        <w:tc>
          <w:tcPr>
            <w:tcW w:w="817" w:type="dxa"/>
          </w:tcPr>
          <w:p w:rsidR="00893508" w:rsidRPr="00620EC6" w:rsidRDefault="00893508" w:rsidP="00893508">
            <w:pPr>
              <w:pStyle w:val="a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bCs/>
              </w:rPr>
            </w:pPr>
          </w:p>
        </w:tc>
        <w:tc>
          <w:tcPr>
            <w:tcW w:w="4677" w:type="dxa"/>
          </w:tcPr>
          <w:p w:rsidR="00893508" w:rsidRPr="00620EC6" w:rsidRDefault="00893508" w:rsidP="002259F0">
            <w:pPr>
              <w:pStyle w:val="a8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bCs/>
              </w:rPr>
            </w:pPr>
            <w:r w:rsidRPr="00620EC6">
              <w:rPr>
                <w:bCs/>
              </w:rPr>
              <w:t>Старший воспитатель</w:t>
            </w:r>
          </w:p>
        </w:tc>
        <w:tc>
          <w:tcPr>
            <w:tcW w:w="3686" w:type="dxa"/>
          </w:tcPr>
          <w:p w:rsidR="00893508" w:rsidRPr="00620EC6" w:rsidRDefault="00893508" w:rsidP="002259F0">
            <w:pPr>
              <w:pStyle w:val="a8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bCs/>
              </w:rPr>
            </w:pPr>
            <w:r w:rsidRPr="00620EC6">
              <w:rPr>
                <w:bCs/>
              </w:rPr>
              <w:t>1</w:t>
            </w:r>
          </w:p>
        </w:tc>
      </w:tr>
      <w:tr w:rsidR="00893508" w:rsidRPr="00620EC6" w:rsidTr="002259F0">
        <w:trPr>
          <w:jc w:val="center"/>
        </w:trPr>
        <w:tc>
          <w:tcPr>
            <w:tcW w:w="817" w:type="dxa"/>
          </w:tcPr>
          <w:p w:rsidR="00893508" w:rsidRPr="00620EC6" w:rsidRDefault="00893508" w:rsidP="00893508">
            <w:pPr>
              <w:pStyle w:val="a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bCs/>
              </w:rPr>
            </w:pPr>
          </w:p>
        </w:tc>
        <w:tc>
          <w:tcPr>
            <w:tcW w:w="4677" w:type="dxa"/>
          </w:tcPr>
          <w:p w:rsidR="00893508" w:rsidRPr="00620EC6" w:rsidRDefault="00893508" w:rsidP="002259F0">
            <w:pPr>
              <w:pStyle w:val="a8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bCs/>
              </w:rPr>
            </w:pPr>
            <w:r w:rsidRPr="00620EC6">
              <w:rPr>
                <w:bCs/>
              </w:rPr>
              <w:t>Учитель-логопед</w:t>
            </w:r>
          </w:p>
        </w:tc>
        <w:tc>
          <w:tcPr>
            <w:tcW w:w="3686" w:type="dxa"/>
          </w:tcPr>
          <w:p w:rsidR="00893508" w:rsidRPr="00A76780" w:rsidRDefault="00893508" w:rsidP="002259F0">
            <w:pPr>
              <w:pStyle w:val="a8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bCs/>
                <w:lang w:val="ru-RU"/>
              </w:rPr>
            </w:pPr>
            <w:r w:rsidRPr="00620EC6">
              <w:rPr>
                <w:bCs/>
              </w:rPr>
              <w:t>1</w:t>
            </w:r>
            <w:r>
              <w:rPr>
                <w:bCs/>
                <w:lang w:val="ru-RU"/>
              </w:rPr>
              <w:t>.5</w:t>
            </w:r>
          </w:p>
        </w:tc>
      </w:tr>
      <w:tr w:rsidR="00893508" w:rsidRPr="00620EC6" w:rsidTr="002259F0">
        <w:trPr>
          <w:jc w:val="center"/>
        </w:trPr>
        <w:tc>
          <w:tcPr>
            <w:tcW w:w="817" w:type="dxa"/>
          </w:tcPr>
          <w:p w:rsidR="00893508" w:rsidRPr="00620EC6" w:rsidRDefault="00893508" w:rsidP="00893508">
            <w:pPr>
              <w:pStyle w:val="a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bCs/>
              </w:rPr>
            </w:pPr>
          </w:p>
        </w:tc>
        <w:tc>
          <w:tcPr>
            <w:tcW w:w="4677" w:type="dxa"/>
          </w:tcPr>
          <w:p w:rsidR="00893508" w:rsidRPr="00620EC6" w:rsidRDefault="00893508" w:rsidP="002259F0">
            <w:pPr>
              <w:pStyle w:val="a8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bCs/>
              </w:rPr>
            </w:pPr>
            <w:r w:rsidRPr="00620EC6">
              <w:rPr>
                <w:bCs/>
              </w:rPr>
              <w:t xml:space="preserve">Воспитатель </w:t>
            </w:r>
          </w:p>
        </w:tc>
        <w:tc>
          <w:tcPr>
            <w:tcW w:w="3686" w:type="dxa"/>
          </w:tcPr>
          <w:p w:rsidR="00893508" w:rsidRPr="00620EC6" w:rsidRDefault="00893508" w:rsidP="002259F0">
            <w:pPr>
              <w:pStyle w:val="a8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bCs/>
              </w:rPr>
            </w:pPr>
            <w:r w:rsidRPr="00620EC6">
              <w:rPr>
                <w:bCs/>
              </w:rPr>
              <w:t>12,5</w:t>
            </w:r>
          </w:p>
        </w:tc>
      </w:tr>
      <w:tr w:rsidR="00893508" w:rsidRPr="00620EC6" w:rsidTr="002259F0">
        <w:trPr>
          <w:jc w:val="center"/>
        </w:trPr>
        <w:tc>
          <w:tcPr>
            <w:tcW w:w="817" w:type="dxa"/>
          </w:tcPr>
          <w:p w:rsidR="00893508" w:rsidRPr="00620EC6" w:rsidRDefault="00893508" w:rsidP="00893508">
            <w:pPr>
              <w:pStyle w:val="a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bCs/>
              </w:rPr>
            </w:pPr>
          </w:p>
        </w:tc>
        <w:tc>
          <w:tcPr>
            <w:tcW w:w="4677" w:type="dxa"/>
          </w:tcPr>
          <w:p w:rsidR="00893508" w:rsidRPr="00620EC6" w:rsidRDefault="00893508" w:rsidP="002259F0">
            <w:pPr>
              <w:pStyle w:val="a8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bCs/>
              </w:rPr>
            </w:pPr>
            <w:r w:rsidRPr="00620EC6">
              <w:rPr>
                <w:bCs/>
              </w:rPr>
              <w:t>Музыкальный руководитель</w:t>
            </w:r>
          </w:p>
        </w:tc>
        <w:tc>
          <w:tcPr>
            <w:tcW w:w="3686" w:type="dxa"/>
          </w:tcPr>
          <w:p w:rsidR="00893508" w:rsidRPr="00620EC6" w:rsidRDefault="00893508" w:rsidP="002259F0">
            <w:pPr>
              <w:pStyle w:val="a8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bCs/>
              </w:rPr>
            </w:pPr>
            <w:r w:rsidRPr="00620EC6">
              <w:rPr>
                <w:bCs/>
              </w:rPr>
              <w:t>1,5</w:t>
            </w:r>
          </w:p>
        </w:tc>
      </w:tr>
      <w:tr w:rsidR="00893508" w:rsidRPr="00620EC6" w:rsidTr="002259F0">
        <w:trPr>
          <w:jc w:val="center"/>
        </w:trPr>
        <w:tc>
          <w:tcPr>
            <w:tcW w:w="817" w:type="dxa"/>
          </w:tcPr>
          <w:p w:rsidR="00893508" w:rsidRPr="00620EC6" w:rsidRDefault="00893508" w:rsidP="00893508">
            <w:pPr>
              <w:pStyle w:val="a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bCs/>
              </w:rPr>
            </w:pPr>
          </w:p>
        </w:tc>
        <w:tc>
          <w:tcPr>
            <w:tcW w:w="4677" w:type="dxa"/>
          </w:tcPr>
          <w:p w:rsidR="00893508" w:rsidRPr="00620EC6" w:rsidRDefault="00893508" w:rsidP="002259F0">
            <w:pPr>
              <w:pStyle w:val="a8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bCs/>
              </w:rPr>
            </w:pPr>
            <w:r w:rsidRPr="00620EC6">
              <w:rPr>
                <w:bCs/>
              </w:rPr>
              <w:t>Педагог-психолог</w:t>
            </w:r>
          </w:p>
        </w:tc>
        <w:tc>
          <w:tcPr>
            <w:tcW w:w="3686" w:type="dxa"/>
          </w:tcPr>
          <w:p w:rsidR="00893508" w:rsidRPr="00620EC6" w:rsidRDefault="00893508" w:rsidP="002259F0">
            <w:pPr>
              <w:pStyle w:val="a8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bCs/>
              </w:rPr>
            </w:pPr>
            <w:r w:rsidRPr="00620EC6">
              <w:rPr>
                <w:bCs/>
              </w:rPr>
              <w:t>1</w:t>
            </w:r>
          </w:p>
        </w:tc>
      </w:tr>
      <w:tr w:rsidR="00893508" w:rsidRPr="00620EC6" w:rsidTr="002259F0">
        <w:trPr>
          <w:jc w:val="center"/>
        </w:trPr>
        <w:tc>
          <w:tcPr>
            <w:tcW w:w="817" w:type="dxa"/>
          </w:tcPr>
          <w:p w:rsidR="00893508" w:rsidRPr="00620EC6" w:rsidRDefault="00893508" w:rsidP="00893508">
            <w:pPr>
              <w:pStyle w:val="a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bCs/>
              </w:rPr>
            </w:pPr>
          </w:p>
        </w:tc>
        <w:tc>
          <w:tcPr>
            <w:tcW w:w="4677" w:type="dxa"/>
          </w:tcPr>
          <w:p w:rsidR="00893508" w:rsidRPr="00620EC6" w:rsidRDefault="00893508" w:rsidP="002259F0">
            <w:pPr>
              <w:pStyle w:val="a8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bCs/>
              </w:rPr>
            </w:pPr>
            <w:r w:rsidRPr="00620EC6">
              <w:rPr>
                <w:bCs/>
              </w:rPr>
              <w:t>Инструктор по физитческой культуре</w:t>
            </w:r>
          </w:p>
        </w:tc>
        <w:tc>
          <w:tcPr>
            <w:tcW w:w="3686" w:type="dxa"/>
          </w:tcPr>
          <w:p w:rsidR="00893508" w:rsidRPr="00A76780" w:rsidRDefault="00893508" w:rsidP="002259F0">
            <w:pPr>
              <w:pStyle w:val="a8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</w:tr>
      <w:tr w:rsidR="00893508" w:rsidRPr="00620EC6" w:rsidTr="002259F0">
        <w:trPr>
          <w:jc w:val="center"/>
        </w:trPr>
        <w:tc>
          <w:tcPr>
            <w:tcW w:w="817" w:type="dxa"/>
          </w:tcPr>
          <w:p w:rsidR="00893508" w:rsidRPr="00620EC6" w:rsidRDefault="00893508" w:rsidP="00893508">
            <w:pPr>
              <w:pStyle w:val="a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bCs/>
              </w:rPr>
            </w:pPr>
          </w:p>
        </w:tc>
        <w:tc>
          <w:tcPr>
            <w:tcW w:w="4677" w:type="dxa"/>
          </w:tcPr>
          <w:p w:rsidR="00893508" w:rsidRPr="00620EC6" w:rsidRDefault="00893508" w:rsidP="002259F0">
            <w:pPr>
              <w:pStyle w:val="a8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bCs/>
              </w:rPr>
            </w:pPr>
            <w:r w:rsidRPr="00620EC6">
              <w:rPr>
                <w:bCs/>
              </w:rPr>
              <w:t>Помощник воспитателя</w:t>
            </w:r>
          </w:p>
        </w:tc>
        <w:tc>
          <w:tcPr>
            <w:tcW w:w="3686" w:type="dxa"/>
          </w:tcPr>
          <w:p w:rsidR="00893508" w:rsidRPr="00620EC6" w:rsidRDefault="00893508" w:rsidP="002259F0">
            <w:pPr>
              <w:pStyle w:val="a8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bCs/>
              </w:rPr>
            </w:pPr>
            <w:r w:rsidRPr="00620EC6">
              <w:rPr>
                <w:bCs/>
              </w:rPr>
              <w:t>7</w:t>
            </w:r>
          </w:p>
        </w:tc>
      </w:tr>
      <w:tr w:rsidR="00893508" w:rsidRPr="00620EC6" w:rsidTr="002259F0">
        <w:trPr>
          <w:jc w:val="center"/>
        </w:trPr>
        <w:tc>
          <w:tcPr>
            <w:tcW w:w="817" w:type="dxa"/>
          </w:tcPr>
          <w:p w:rsidR="00893508" w:rsidRPr="00620EC6" w:rsidRDefault="00893508" w:rsidP="00893508">
            <w:pPr>
              <w:pStyle w:val="a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bCs/>
              </w:rPr>
            </w:pPr>
          </w:p>
        </w:tc>
        <w:tc>
          <w:tcPr>
            <w:tcW w:w="4677" w:type="dxa"/>
          </w:tcPr>
          <w:p w:rsidR="00893508" w:rsidRPr="00045F16" w:rsidRDefault="00893508" w:rsidP="002259F0">
            <w:pPr>
              <w:pStyle w:val="a8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Социальный педагог</w:t>
            </w:r>
          </w:p>
        </w:tc>
        <w:tc>
          <w:tcPr>
            <w:tcW w:w="3686" w:type="dxa"/>
          </w:tcPr>
          <w:p w:rsidR="00893508" w:rsidRPr="00045F16" w:rsidRDefault="00893508" w:rsidP="002259F0">
            <w:pPr>
              <w:pStyle w:val="a8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0.5</w:t>
            </w:r>
          </w:p>
        </w:tc>
      </w:tr>
    </w:tbl>
    <w:p w:rsidR="00893508" w:rsidRDefault="00893508" w:rsidP="00893508">
      <w:pPr>
        <w:pStyle w:val="a8"/>
        <w:autoSpaceDE w:val="0"/>
        <w:autoSpaceDN w:val="0"/>
        <w:adjustRightInd w:val="0"/>
        <w:spacing w:before="0" w:beforeAutospacing="0" w:after="0" w:afterAutospacing="0"/>
        <w:ind w:left="851"/>
        <w:contextualSpacing/>
        <w:jc w:val="center"/>
        <w:rPr>
          <w:b/>
          <w:bCs/>
        </w:rPr>
      </w:pPr>
    </w:p>
    <w:p w:rsidR="00893508" w:rsidRDefault="00893508" w:rsidP="00893508">
      <w:pPr>
        <w:contextualSpacing/>
        <w:jc w:val="both"/>
        <w:rPr>
          <w:sz w:val="24"/>
          <w:szCs w:val="24"/>
        </w:rPr>
      </w:pPr>
      <w:r w:rsidRPr="00620EC6">
        <w:rPr>
          <w:sz w:val="24"/>
          <w:szCs w:val="24"/>
        </w:rPr>
        <w:t xml:space="preserve">          В </w:t>
      </w:r>
      <w:r>
        <w:rPr>
          <w:sz w:val="24"/>
          <w:szCs w:val="24"/>
        </w:rPr>
        <w:t>Детском саду</w:t>
      </w:r>
      <w:r w:rsidRPr="00620EC6">
        <w:rPr>
          <w:sz w:val="24"/>
          <w:szCs w:val="24"/>
        </w:rPr>
        <w:t xml:space="preserve"> № 12 педагоги своевременно, проходят курсовую переподготовку, что означает 100% выполнение плана повышения квалификации. </w:t>
      </w:r>
      <w:r>
        <w:rPr>
          <w:sz w:val="24"/>
          <w:szCs w:val="24"/>
        </w:rPr>
        <w:t>Детский сад</w:t>
      </w:r>
      <w:r w:rsidRPr="00620EC6">
        <w:rPr>
          <w:sz w:val="24"/>
          <w:szCs w:val="24"/>
        </w:rPr>
        <w:t xml:space="preserve"> № 12 обеспечивает организацию районных МО и семинаров-практикумов с целью консультативной поддержки педагогических работников и специалистов ДОО.</w:t>
      </w:r>
    </w:p>
    <w:p w:rsidR="00893508" w:rsidRDefault="00893508" w:rsidP="00893508">
      <w:pPr>
        <w:ind w:firstLine="851"/>
        <w:contextualSpacing/>
        <w:jc w:val="both"/>
        <w:rPr>
          <w:sz w:val="24"/>
          <w:szCs w:val="24"/>
        </w:rPr>
      </w:pPr>
    </w:p>
    <w:p w:rsidR="00893508" w:rsidRPr="008D6BF5" w:rsidRDefault="00893508" w:rsidP="00893508">
      <w:pPr>
        <w:ind w:firstLine="851"/>
        <w:jc w:val="both"/>
        <w:rPr>
          <w:b/>
          <w:sz w:val="24"/>
          <w:szCs w:val="24"/>
        </w:rPr>
      </w:pPr>
      <w:r w:rsidRPr="008D6BF5">
        <w:rPr>
          <w:b/>
          <w:sz w:val="24"/>
          <w:szCs w:val="24"/>
        </w:rPr>
        <w:t>2.7.4.2. Нормативно-методическое обеспечение</w:t>
      </w:r>
    </w:p>
    <w:p w:rsidR="00893508" w:rsidRPr="008D6BF5" w:rsidRDefault="00893508" w:rsidP="00893508">
      <w:pPr>
        <w:ind w:firstLine="567"/>
        <w:contextualSpacing/>
        <w:jc w:val="both"/>
        <w:rPr>
          <w:sz w:val="24"/>
          <w:szCs w:val="24"/>
        </w:rPr>
      </w:pPr>
      <w:r w:rsidRPr="008D6BF5">
        <w:rPr>
          <w:sz w:val="24"/>
          <w:szCs w:val="24"/>
        </w:rPr>
        <w:t xml:space="preserve">Содержание нормативно-правового обеспечения как вида ресурсного обеспечения реализации Программы воспитания в ДОУ включает: </w:t>
      </w:r>
    </w:p>
    <w:p w:rsidR="00893508" w:rsidRPr="008D6BF5" w:rsidRDefault="00893508" w:rsidP="00893508">
      <w:pPr>
        <w:pStyle w:val="a6"/>
        <w:numPr>
          <w:ilvl w:val="0"/>
          <w:numId w:val="23"/>
        </w:num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D6BF5">
        <w:rPr>
          <w:rFonts w:ascii="Times New Roman" w:hAnsi="Times New Roman"/>
          <w:sz w:val="24"/>
          <w:szCs w:val="24"/>
          <w:lang w:val="ru-RU"/>
        </w:rPr>
        <w:t>Федеральный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закон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«Об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образовании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в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Российской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Федерации»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от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29</w:t>
      </w:r>
      <w:r w:rsidRPr="008D6BF5">
        <w:rPr>
          <w:rFonts w:ascii="Times New Roman" w:hAnsi="Times New Roman"/>
          <w:spacing w:val="-67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декабря</w:t>
      </w:r>
      <w:r w:rsidRPr="008D6BF5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2012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г.</w:t>
      </w:r>
      <w:r w:rsidRPr="008D6BF5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№ 273-ФЗ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10" w:history="1">
        <w:r w:rsidRPr="008A5033">
          <w:rPr>
            <w:rStyle w:val="af7"/>
            <w:rFonts w:ascii="Times New Roman" w:eastAsia="Century Schoolbook" w:hAnsi="Times New Roman"/>
            <w:sz w:val="24"/>
            <w:szCs w:val="24"/>
          </w:rPr>
          <w:t>http</w:t>
        </w:r>
        <w:r w:rsidRPr="00893508">
          <w:rPr>
            <w:rStyle w:val="af7"/>
            <w:rFonts w:ascii="Times New Roman" w:eastAsia="Century Schoolbook" w:hAnsi="Times New Roman"/>
            <w:sz w:val="24"/>
            <w:szCs w:val="24"/>
            <w:lang w:val="ru-RU"/>
          </w:rPr>
          <w:t>://</w:t>
        </w:r>
        <w:r w:rsidRPr="008A5033">
          <w:rPr>
            <w:rStyle w:val="af7"/>
            <w:rFonts w:ascii="Times New Roman" w:eastAsia="Century Schoolbook" w:hAnsi="Times New Roman"/>
            <w:sz w:val="24"/>
            <w:szCs w:val="24"/>
          </w:rPr>
          <w:t>publication</w:t>
        </w:r>
        <w:r w:rsidRPr="00893508">
          <w:rPr>
            <w:rStyle w:val="af7"/>
            <w:rFonts w:ascii="Times New Roman" w:eastAsia="Century Schoolbook" w:hAnsi="Times New Roman"/>
            <w:sz w:val="24"/>
            <w:szCs w:val="24"/>
            <w:lang w:val="ru-RU"/>
          </w:rPr>
          <w:t>.</w:t>
        </w:r>
        <w:r w:rsidRPr="008A5033">
          <w:rPr>
            <w:rStyle w:val="af7"/>
            <w:rFonts w:ascii="Times New Roman" w:eastAsia="Century Schoolbook" w:hAnsi="Times New Roman"/>
            <w:sz w:val="24"/>
            <w:szCs w:val="24"/>
          </w:rPr>
          <w:t>pravo</w:t>
        </w:r>
        <w:r w:rsidRPr="00893508">
          <w:rPr>
            <w:rStyle w:val="af7"/>
            <w:rFonts w:ascii="Times New Roman" w:eastAsia="Century Schoolbook" w:hAnsi="Times New Roman"/>
            <w:sz w:val="24"/>
            <w:szCs w:val="24"/>
            <w:lang w:val="ru-RU"/>
          </w:rPr>
          <w:t>.</w:t>
        </w:r>
        <w:r w:rsidRPr="008A5033">
          <w:rPr>
            <w:rStyle w:val="af7"/>
            <w:rFonts w:ascii="Times New Roman" w:eastAsia="Century Schoolbook" w:hAnsi="Times New Roman"/>
            <w:sz w:val="24"/>
            <w:szCs w:val="24"/>
          </w:rPr>
          <w:t>gov</w:t>
        </w:r>
        <w:r w:rsidRPr="00893508">
          <w:rPr>
            <w:rStyle w:val="af7"/>
            <w:rFonts w:ascii="Times New Roman" w:eastAsia="Century Schoolbook" w:hAnsi="Times New Roman"/>
            <w:sz w:val="24"/>
            <w:szCs w:val="24"/>
            <w:lang w:val="ru-RU"/>
          </w:rPr>
          <w:t>.</w:t>
        </w:r>
        <w:r w:rsidRPr="008A5033">
          <w:rPr>
            <w:rStyle w:val="af7"/>
            <w:rFonts w:ascii="Times New Roman" w:eastAsia="Century Schoolbook" w:hAnsi="Times New Roman"/>
            <w:sz w:val="24"/>
            <w:szCs w:val="24"/>
          </w:rPr>
          <w:t>ru</w:t>
        </w:r>
        <w:r w:rsidRPr="00893508">
          <w:rPr>
            <w:rStyle w:val="af7"/>
            <w:rFonts w:ascii="Times New Roman" w:eastAsia="Century Schoolbook" w:hAnsi="Times New Roman"/>
            <w:sz w:val="24"/>
            <w:szCs w:val="24"/>
            <w:lang w:val="ru-RU"/>
          </w:rPr>
          <w:t>/</w:t>
        </w:r>
        <w:r w:rsidRPr="008A5033">
          <w:rPr>
            <w:rStyle w:val="af7"/>
            <w:rFonts w:ascii="Times New Roman" w:eastAsia="Century Schoolbook" w:hAnsi="Times New Roman"/>
            <w:sz w:val="24"/>
            <w:szCs w:val="24"/>
          </w:rPr>
          <w:t>document</w:t>
        </w:r>
        <w:r w:rsidRPr="00893508">
          <w:rPr>
            <w:rStyle w:val="af7"/>
            <w:rFonts w:ascii="Times New Roman" w:eastAsia="Century Schoolbook" w:hAnsi="Times New Roman"/>
            <w:sz w:val="24"/>
            <w:szCs w:val="24"/>
            <w:lang w:val="ru-RU"/>
          </w:rPr>
          <w:t>/0001201212300007?</w:t>
        </w:r>
        <w:r w:rsidRPr="008A5033">
          <w:rPr>
            <w:rStyle w:val="af7"/>
            <w:rFonts w:ascii="Times New Roman" w:eastAsia="Century Schoolbook" w:hAnsi="Times New Roman"/>
            <w:sz w:val="24"/>
            <w:szCs w:val="24"/>
          </w:rPr>
          <w:t>pageSize</w:t>
        </w:r>
        <w:r w:rsidRPr="00893508">
          <w:rPr>
            <w:rStyle w:val="af7"/>
            <w:rFonts w:ascii="Times New Roman" w:eastAsia="Century Schoolbook" w:hAnsi="Times New Roman"/>
            <w:sz w:val="24"/>
            <w:szCs w:val="24"/>
            <w:lang w:val="ru-RU"/>
          </w:rPr>
          <w:t>=50</w:t>
        </w:r>
      </w:hyperlink>
    </w:p>
    <w:p w:rsidR="00893508" w:rsidRPr="008D6BF5" w:rsidRDefault="00893508" w:rsidP="00893508">
      <w:pPr>
        <w:pStyle w:val="a6"/>
        <w:numPr>
          <w:ilvl w:val="0"/>
          <w:numId w:val="23"/>
        </w:num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D6BF5">
        <w:rPr>
          <w:rFonts w:ascii="Times New Roman" w:hAnsi="Times New Roman"/>
          <w:sz w:val="24"/>
          <w:szCs w:val="24"/>
          <w:lang w:val="ru-RU"/>
        </w:rPr>
        <w:t>Федеральный</w:t>
      </w:r>
      <w:r w:rsidRPr="008D6BF5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закон</w:t>
      </w:r>
      <w:r w:rsidRPr="008D6BF5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от</w:t>
      </w:r>
      <w:r w:rsidRPr="008D6BF5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31</w:t>
      </w:r>
      <w:r w:rsidRPr="008D6BF5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июля</w:t>
      </w:r>
      <w:r w:rsidRPr="008D6BF5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2020</w:t>
      </w:r>
      <w:r w:rsidRPr="008D6BF5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г.</w:t>
      </w:r>
      <w:r w:rsidRPr="008D6BF5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№</w:t>
      </w:r>
      <w:r w:rsidRPr="008D6BF5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304-ФЗ</w:t>
      </w:r>
      <w:r w:rsidRPr="008D6BF5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«О</w:t>
      </w:r>
      <w:r w:rsidRPr="008D6BF5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внесении</w:t>
      </w:r>
      <w:r w:rsidRPr="008D6BF5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изменений в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Федеральный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закон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«Об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образовании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в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Российской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Федерации»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по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вопросам</w:t>
      </w:r>
      <w:r w:rsidRPr="008D6BF5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воспитания обучающихся».</w:t>
      </w:r>
    </w:p>
    <w:p w:rsidR="00893508" w:rsidRPr="008D6BF5" w:rsidRDefault="00893508" w:rsidP="00893508">
      <w:pPr>
        <w:pStyle w:val="a6"/>
        <w:numPr>
          <w:ilvl w:val="0"/>
          <w:numId w:val="23"/>
        </w:num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D6BF5">
        <w:rPr>
          <w:rFonts w:ascii="Times New Roman" w:hAnsi="Times New Roman"/>
          <w:sz w:val="24"/>
          <w:szCs w:val="24"/>
          <w:lang w:val="ru-RU"/>
        </w:rPr>
        <w:t>Конвенция о защите</w:t>
      </w:r>
      <w:r w:rsidRPr="008D6BF5">
        <w:rPr>
          <w:rFonts w:ascii="Times New Roman" w:hAnsi="Times New Roman"/>
          <w:spacing w:val="70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прав человека и основных свобод (от 4 ноября 1950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г.</w:t>
      </w:r>
      <w:r w:rsidRPr="008D6BF5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с изменениями и</w:t>
      </w:r>
      <w:r w:rsidRPr="008D6BF5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дополнениями</w:t>
      </w:r>
      <w:r w:rsidRPr="008D6BF5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от</w:t>
      </w:r>
      <w:r w:rsidRPr="008D6BF5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11</w:t>
      </w:r>
      <w:r w:rsidRPr="008D6BF5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мая 1994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г.)</w:t>
      </w:r>
    </w:p>
    <w:p w:rsidR="00893508" w:rsidRPr="008D6BF5" w:rsidRDefault="00893508" w:rsidP="00893508">
      <w:pPr>
        <w:pStyle w:val="a6"/>
        <w:numPr>
          <w:ilvl w:val="0"/>
          <w:numId w:val="23"/>
        </w:num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D6BF5">
        <w:rPr>
          <w:rFonts w:ascii="Times New Roman" w:hAnsi="Times New Roman"/>
          <w:sz w:val="24"/>
          <w:szCs w:val="24"/>
          <w:lang w:val="ru-RU"/>
        </w:rPr>
        <w:t>Конвенция</w:t>
      </w:r>
      <w:r w:rsidRPr="008D6BF5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о правах</w:t>
      </w:r>
      <w:r w:rsidRPr="008D6BF5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ребенка</w:t>
      </w:r>
      <w:r w:rsidRPr="008D6BF5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(от</w:t>
      </w:r>
      <w:r w:rsidRPr="008D6BF5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20</w:t>
      </w:r>
      <w:r w:rsidRPr="008D6BF5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ноября</w:t>
      </w:r>
      <w:r w:rsidRPr="008D6BF5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1989 г.)</w:t>
      </w:r>
    </w:p>
    <w:p w:rsidR="00893508" w:rsidRPr="008D6BF5" w:rsidRDefault="00893508" w:rsidP="00893508">
      <w:pPr>
        <w:pStyle w:val="a6"/>
        <w:numPr>
          <w:ilvl w:val="0"/>
          <w:numId w:val="23"/>
        </w:num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D6BF5">
        <w:rPr>
          <w:rFonts w:ascii="Times New Roman" w:hAnsi="Times New Roman"/>
          <w:sz w:val="24"/>
          <w:szCs w:val="24"/>
          <w:lang w:val="ru-RU"/>
        </w:rPr>
        <w:t>Конституция РФ (1993 г. с поправками от 30 декабря 2008 г. № 6-ФКЗ, от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30</w:t>
      </w:r>
      <w:r w:rsidRPr="008D6BF5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декабря</w:t>
      </w:r>
      <w:r w:rsidRPr="008D6BF5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2008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г.</w:t>
      </w:r>
      <w:r w:rsidRPr="008D6BF5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№ 7-ФКЗ)</w:t>
      </w:r>
    </w:p>
    <w:p w:rsidR="00893508" w:rsidRPr="008D6BF5" w:rsidRDefault="00893508" w:rsidP="00893508">
      <w:pPr>
        <w:pStyle w:val="a6"/>
        <w:numPr>
          <w:ilvl w:val="0"/>
          <w:numId w:val="23"/>
        </w:num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D6BF5">
        <w:rPr>
          <w:rFonts w:ascii="Times New Roman" w:hAnsi="Times New Roman"/>
          <w:sz w:val="24"/>
          <w:szCs w:val="24"/>
          <w:lang w:val="ru-RU"/>
        </w:rPr>
        <w:t>Семейный Кодекс РФ от 8 декабря 1995 г. № 223-ФЗ с изменениями,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внесенными</w:t>
      </w:r>
      <w:r w:rsidRPr="008D6BF5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от</w:t>
      </w:r>
      <w:r w:rsidRPr="008D6BF5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2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января</w:t>
      </w:r>
      <w:r w:rsidRPr="008D6BF5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2000 г.</w:t>
      </w:r>
      <w:r w:rsidRPr="008D6BF5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№ 32-ФЗ</w:t>
      </w:r>
    </w:p>
    <w:p w:rsidR="00893508" w:rsidRPr="008D6BF5" w:rsidRDefault="00893508" w:rsidP="00893508">
      <w:pPr>
        <w:pStyle w:val="a6"/>
        <w:numPr>
          <w:ilvl w:val="0"/>
          <w:numId w:val="23"/>
        </w:num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D6BF5">
        <w:rPr>
          <w:rFonts w:ascii="Times New Roman" w:hAnsi="Times New Roman"/>
          <w:sz w:val="24"/>
          <w:szCs w:val="24"/>
          <w:lang w:val="ru-RU"/>
        </w:rPr>
        <w:t>Приказ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Минобрнауки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России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от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17.10.2013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</w:rPr>
        <w:t>N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1155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«Об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утверждении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федерального государственного образовательного стандарта дошкольного</w:t>
      </w:r>
      <w:r w:rsidRPr="008D6BF5">
        <w:rPr>
          <w:rFonts w:ascii="Times New Roman" w:hAnsi="Times New Roman"/>
          <w:spacing w:val="-67"/>
          <w:sz w:val="24"/>
          <w:szCs w:val="24"/>
          <w:lang w:val="ru-RU"/>
        </w:rPr>
        <w:t xml:space="preserve">                                              </w:t>
      </w:r>
      <w:r w:rsidRPr="008D6BF5">
        <w:rPr>
          <w:rFonts w:ascii="Times New Roman" w:hAnsi="Times New Roman"/>
          <w:sz w:val="24"/>
          <w:szCs w:val="24"/>
          <w:lang w:val="ru-RU"/>
        </w:rPr>
        <w:t>образования»</w:t>
      </w:r>
    </w:p>
    <w:p w:rsidR="00893508" w:rsidRPr="008D6BF5" w:rsidRDefault="00893508" w:rsidP="00893508">
      <w:pPr>
        <w:pStyle w:val="a6"/>
        <w:numPr>
          <w:ilvl w:val="0"/>
          <w:numId w:val="23"/>
        </w:num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D6BF5">
        <w:rPr>
          <w:rFonts w:ascii="Times New Roman" w:hAnsi="Times New Roman"/>
          <w:sz w:val="24"/>
          <w:szCs w:val="24"/>
          <w:lang w:val="ru-RU"/>
        </w:rPr>
        <w:t>«Федеральный государственный образовательный стандарт дошкольного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образования»</w:t>
      </w:r>
      <w:r w:rsidRPr="008D6BF5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от</w:t>
      </w:r>
      <w:r w:rsidRPr="008D6BF5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01.01.2014.</w:t>
      </w:r>
    </w:p>
    <w:p w:rsidR="00893508" w:rsidRPr="008D6BF5" w:rsidRDefault="00893508" w:rsidP="00893508">
      <w:pPr>
        <w:pStyle w:val="a6"/>
        <w:numPr>
          <w:ilvl w:val="0"/>
          <w:numId w:val="23"/>
        </w:num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D6BF5">
        <w:rPr>
          <w:rFonts w:ascii="Times New Roman" w:hAnsi="Times New Roman"/>
          <w:sz w:val="24"/>
          <w:szCs w:val="24"/>
          <w:lang w:val="ru-RU"/>
        </w:rPr>
        <w:lastRenderedPageBreak/>
        <w:t>Указ Президента Российской Федерации от 7 мая 2018 года № 204 «О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национальных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целях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и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стратегических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задачах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развития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Российской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Федерации</w:t>
      </w:r>
      <w:r w:rsidRPr="008D6BF5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на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период</w:t>
      </w:r>
      <w:r w:rsidRPr="008D6BF5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до</w:t>
      </w:r>
      <w:r w:rsidRPr="008D6BF5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2024 года»</w:t>
      </w:r>
      <w:r w:rsidRPr="008D6BF5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(далее</w:t>
      </w:r>
      <w:r w:rsidRPr="008D6BF5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–</w:t>
      </w:r>
      <w:r w:rsidRPr="008D6BF5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Указ</w:t>
      </w:r>
      <w:r w:rsidRPr="008D6BF5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Президента</w:t>
      </w:r>
      <w:r w:rsidRPr="008D6BF5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РФ).</w:t>
      </w:r>
    </w:p>
    <w:p w:rsidR="00893508" w:rsidRPr="008D6BF5" w:rsidRDefault="00893508" w:rsidP="00893508">
      <w:pPr>
        <w:pStyle w:val="a6"/>
        <w:numPr>
          <w:ilvl w:val="0"/>
          <w:numId w:val="23"/>
        </w:num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D6BF5">
        <w:rPr>
          <w:rFonts w:ascii="Times New Roman" w:hAnsi="Times New Roman"/>
          <w:sz w:val="24"/>
          <w:szCs w:val="24"/>
          <w:lang w:val="ru-RU"/>
        </w:rPr>
        <w:t>Стратегия развития воспитания в Российской Федерации на период до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2025 года (утверждена распоряжением Правительства РФ от 29.05.2015 №</w:t>
      </w:r>
      <w:r w:rsidRPr="008D6BF5">
        <w:rPr>
          <w:rFonts w:ascii="Times New Roman" w:hAnsi="Times New Roman"/>
          <w:spacing w:val="-67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996-р).</w:t>
      </w:r>
    </w:p>
    <w:p w:rsidR="00893508" w:rsidRPr="008D6BF5" w:rsidRDefault="00893508" w:rsidP="00893508">
      <w:pPr>
        <w:pStyle w:val="a6"/>
        <w:numPr>
          <w:ilvl w:val="0"/>
          <w:numId w:val="2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D6BF5">
        <w:rPr>
          <w:rFonts w:ascii="Times New Roman" w:hAnsi="Times New Roman"/>
          <w:sz w:val="24"/>
          <w:szCs w:val="24"/>
          <w:lang w:val="ru-RU"/>
        </w:rPr>
        <w:t>Государственная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программа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РФ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«Развитие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образования»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(2018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-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2025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годы).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</w:rPr>
        <w:t>Утверждена</w:t>
      </w:r>
      <w:r w:rsidRPr="008D6BF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D6BF5">
        <w:rPr>
          <w:rFonts w:ascii="Times New Roman" w:hAnsi="Times New Roman"/>
          <w:sz w:val="24"/>
          <w:szCs w:val="24"/>
        </w:rPr>
        <w:t>постановлением</w:t>
      </w:r>
      <w:r w:rsidRPr="008D6BF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D6BF5">
        <w:rPr>
          <w:rFonts w:ascii="Times New Roman" w:hAnsi="Times New Roman"/>
          <w:sz w:val="24"/>
          <w:szCs w:val="24"/>
        </w:rPr>
        <w:t>Правительства</w:t>
      </w:r>
      <w:r w:rsidRPr="008D6BF5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8D6BF5">
        <w:rPr>
          <w:rFonts w:ascii="Times New Roman" w:hAnsi="Times New Roman"/>
          <w:sz w:val="24"/>
          <w:szCs w:val="24"/>
        </w:rPr>
        <w:t>Российской</w:t>
      </w:r>
      <w:r w:rsidRPr="008D6BF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D6BF5">
        <w:rPr>
          <w:rFonts w:ascii="Times New Roman" w:hAnsi="Times New Roman"/>
          <w:sz w:val="24"/>
          <w:szCs w:val="24"/>
        </w:rPr>
        <w:t>Федерации</w:t>
      </w:r>
      <w:r w:rsidRPr="008D6BF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D6BF5">
        <w:rPr>
          <w:rFonts w:ascii="Times New Roman" w:hAnsi="Times New Roman"/>
          <w:sz w:val="24"/>
          <w:szCs w:val="24"/>
        </w:rPr>
        <w:t>от</w:t>
      </w:r>
      <w:r w:rsidRPr="008D6BF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D6BF5">
        <w:rPr>
          <w:rFonts w:ascii="Times New Roman" w:hAnsi="Times New Roman"/>
          <w:sz w:val="24"/>
          <w:szCs w:val="24"/>
        </w:rPr>
        <w:t>26</w:t>
      </w:r>
      <w:r w:rsidRPr="008D6BF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D6BF5">
        <w:rPr>
          <w:rFonts w:ascii="Times New Roman" w:hAnsi="Times New Roman"/>
          <w:sz w:val="24"/>
          <w:szCs w:val="24"/>
        </w:rPr>
        <w:t>декабря</w:t>
      </w:r>
      <w:r w:rsidRPr="008D6BF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D6BF5">
        <w:rPr>
          <w:rFonts w:ascii="Times New Roman" w:hAnsi="Times New Roman"/>
          <w:sz w:val="24"/>
          <w:szCs w:val="24"/>
        </w:rPr>
        <w:t>2017</w:t>
      </w:r>
      <w:r w:rsidRPr="008D6BF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D6BF5">
        <w:rPr>
          <w:rFonts w:ascii="Times New Roman" w:hAnsi="Times New Roman"/>
          <w:sz w:val="24"/>
          <w:szCs w:val="24"/>
        </w:rPr>
        <w:t>г.</w:t>
      </w:r>
      <w:r w:rsidRPr="008D6BF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D6BF5">
        <w:rPr>
          <w:rFonts w:ascii="Times New Roman" w:hAnsi="Times New Roman"/>
          <w:sz w:val="24"/>
          <w:szCs w:val="24"/>
        </w:rPr>
        <w:t>№ 1642.</w:t>
      </w:r>
    </w:p>
    <w:p w:rsidR="00893508" w:rsidRPr="008D6BF5" w:rsidRDefault="00893508" w:rsidP="00893508">
      <w:pPr>
        <w:pStyle w:val="a6"/>
        <w:numPr>
          <w:ilvl w:val="0"/>
          <w:numId w:val="23"/>
        </w:num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D6BF5">
        <w:rPr>
          <w:rFonts w:ascii="Times New Roman" w:hAnsi="Times New Roman"/>
          <w:sz w:val="24"/>
          <w:szCs w:val="24"/>
          <w:lang w:val="ru-RU"/>
        </w:rPr>
        <w:t>Национальный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проект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«Образование»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(утвержден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президиумом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Совета</w:t>
      </w:r>
      <w:r w:rsidRPr="008D6BF5">
        <w:rPr>
          <w:rFonts w:ascii="Times New Roman" w:hAnsi="Times New Roman"/>
          <w:spacing w:val="-67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при Президенте Российской Федерации по стратегическому развитию и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национальным</w:t>
      </w:r>
      <w:r w:rsidRPr="008D6BF5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проектам (протокол</w:t>
      </w:r>
      <w:r w:rsidRPr="008D6BF5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от</w:t>
      </w:r>
      <w:r w:rsidRPr="008D6BF5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24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декабря</w:t>
      </w:r>
      <w:r w:rsidRPr="008D6BF5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2018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г.</w:t>
      </w:r>
      <w:r w:rsidRPr="008D6BF5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</w:rPr>
        <w:t>N</w:t>
      </w:r>
      <w:r w:rsidRPr="008D6BF5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16).</w:t>
      </w:r>
    </w:p>
    <w:p w:rsidR="00893508" w:rsidRPr="008D6BF5" w:rsidRDefault="00893508" w:rsidP="00893508">
      <w:pPr>
        <w:pStyle w:val="a6"/>
        <w:numPr>
          <w:ilvl w:val="0"/>
          <w:numId w:val="23"/>
        </w:num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D6BF5">
        <w:rPr>
          <w:rFonts w:ascii="Times New Roman" w:hAnsi="Times New Roman"/>
          <w:sz w:val="24"/>
          <w:szCs w:val="24"/>
          <w:lang w:val="ru-RU"/>
        </w:rPr>
        <w:t>СП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2.4.3648-20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«Санитарно-эпидемиологические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требования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к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организациям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воспитания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и обучения, отдыха и оздоровления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детей и</w:t>
      </w:r>
      <w:r w:rsidRPr="008D6BF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D6BF5">
        <w:rPr>
          <w:rFonts w:ascii="Times New Roman" w:hAnsi="Times New Roman"/>
          <w:sz w:val="24"/>
          <w:szCs w:val="24"/>
          <w:lang w:val="ru-RU"/>
        </w:rPr>
        <w:t>молодежи».</w:t>
      </w:r>
    </w:p>
    <w:p w:rsidR="00893508" w:rsidRPr="008D6BF5" w:rsidRDefault="00893508" w:rsidP="00893508">
      <w:pPr>
        <w:pStyle w:val="a6"/>
        <w:numPr>
          <w:ilvl w:val="0"/>
          <w:numId w:val="23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Устав </w:t>
      </w:r>
      <w:r>
        <w:rPr>
          <w:rFonts w:ascii="Times New Roman" w:hAnsi="Times New Roman"/>
          <w:sz w:val="24"/>
          <w:szCs w:val="24"/>
          <w:lang w:val="ru-RU"/>
        </w:rPr>
        <w:t>Детского сада №12</w:t>
      </w:r>
    </w:p>
    <w:p w:rsidR="00893508" w:rsidRPr="008D6BF5" w:rsidRDefault="00893508" w:rsidP="00893508">
      <w:pPr>
        <w:pStyle w:val="a6"/>
        <w:numPr>
          <w:ilvl w:val="0"/>
          <w:numId w:val="2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D6BF5">
        <w:rPr>
          <w:rFonts w:ascii="Times New Roman" w:hAnsi="Times New Roman"/>
          <w:sz w:val="24"/>
          <w:szCs w:val="24"/>
        </w:rPr>
        <w:t>Программа развития</w:t>
      </w:r>
      <w:r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  <w:lang w:val="ru-RU"/>
        </w:rPr>
        <w:t>етского сада №12</w:t>
      </w:r>
      <w:r w:rsidRPr="008D6BF5">
        <w:rPr>
          <w:rFonts w:ascii="Times New Roman" w:hAnsi="Times New Roman"/>
          <w:sz w:val="24"/>
          <w:szCs w:val="24"/>
        </w:rPr>
        <w:t>.</w:t>
      </w:r>
    </w:p>
    <w:p w:rsidR="00893508" w:rsidRPr="008D6BF5" w:rsidRDefault="00893508" w:rsidP="00893508">
      <w:pPr>
        <w:pStyle w:val="a6"/>
        <w:numPr>
          <w:ilvl w:val="0"/>
          <w:numId w:val="23"/>
        </w:num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D6BF5">
        <w:rPr>
          <w:rFonts w:ascii="Times New Roman" w:hAnsi="Times New Roman"/>
          <w:sz w:val="24"/>
          <w:szCs w:val="24"/>
          <w:lang w:val="ru-RU"/>
        </w:rPr>
        <w:t>План деятельности Д</w:t>
      </w:r>
      <w:r>
        <w:rPr>
          <w:rFonts w:ascii="Times New Roman" w:hAnsi="Times New Roman"/>
          <w:sz w:val="24"/>
          <w:szCs w:val="24"/>
          <w:lang w:val="ru-RU"/>
        </w:rPr>
        <w:t>етского сада №12</w:t>
      </w:r>
      <w:r w:rsidRPr="008D6BF5">
        <w:rPr>
          <w:rFonts w:ascii="Times New Roman" w:hAnsi="Times New Roman"/>
          <w:sz w:val="24"/>
          <w:szCs w:val="24"/>
          <w:lang w:val="ru-RU"/>
        </w:rPr>
        <w:t xml:space="preserve"> на учебный год.</w:t>
      </w:r>
    </w:p>
    <w:p w:rsidR="00893508" w:rsidRPr="008D6BF5" w:rsidRDefault="00893508" w:rsidP="00893508">
      <w:pPr>
        <w:pStyle w:val="a6"/>
        <w:numPr>
          <w:ilvl w:val="0"/>
          <w:numId w:val="23"/>
        </w:num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D6BF5">
        <w:rPr>
          <w:rFonts w:ascii="Times New Roman" w:hAnsi="Times New Roman"/>
          <w:sz w:val="24"/>
          <w:szCs w:val="24"/>
          <w:lang w:val="ru-RU" w:eastAsia="ru-RU"/>
        </w:rPr>
        <w:t>Должностные инструкции педагогов, отвечающих за организацию воспитательной деятельности в ДОУ.</w:t>
      </w:r>
    </w:p>
    <w:p w:rsidR="00893508" w:rsidRPr="008D6BF5" w:rsidRDefault="00893508" w:rsidP="00893508">
      <w:pPr>
        <w:pStyle w:val="a6"/>
        <w:numPr>
          <w:ilvl w:val="0"/>
          <w:numId w:val="23"/>
        </w:num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D6BF5">
        <w:rPr>
          <w:rFonts w:ascii="Times New Roman" w:hAnsi="Times New Roman"/>
          <w:sz w:val="24"/>
          <w:szCs w:val="24"/>
          <w:lang w:val="ru-RU"/>
        </w:rPr>
        <w:t xml:space="preserve">Документы, регламентирующие воспитательную деятельность в ДОУ (штатное расписание, обеспечивающее кадровый состав, реализующий воспитательную деятельность в ДОУ). </w:t>
      </w:r>
    </w:p>
    <w:p w:rsidR="00893508" w:rsidRPr="00BB0B8A" w:rsidRDefault="00893508" w:rsidP="00893508">
      <w:pPr>
        <w:shd w:val="clear" w:color="auto" w:fill="FFFFFF"/>
        <w:rPr>
          <w:rFonts w:ascii="Montserrat" w:hAnsi="Montserrat"/>
          <w:b/>
          <w:bCs/>
          <w:color w:val="273350"/>
          <w:sz w:val="24"/>
          <w:szCs w:val="24"/>
          <w:lang w:eastAsia="ru-RU"/>
        </w:rPr>
      </w:pPr>
      <w:r w:rsidRPr="008D6BF5">
        <w:rPr>
          <w:sz w:val="24"/>
          <w:szCs w:val="24"/>
        </w:rPr>
        <w:t>Подробное описание приведено на официальном сайте ДО</w:t>
      </w:r>
      <w:r>
        <w:rPr>
          <w:sz w:val="24"/>
          <w:szCs w:val="24"/>
        </w:rPr>
        <w:t xml:space="preserve">О </w:t>
      </w:r>
      <w:r w:rsidRPr="008D6BF5">
        <w:rPr>
          <w:sz w:val="24"/>
          <w:szCs w:val="24"/>
        </w:rPr>
        <w:t xml:space="preserve"> в разделе «Документы», «Образование</w:t>
      </w:r>
      <w:r>
        <w:rPr>
          <w:sz w:val="24"/>
          <w:szCs w:val="24"/>
        </w:rPr>
        <w:t xml:space="preserve">» </w:t>
      </w:r>
      <w:hyperlink r:id="rId11" w:history="1">
        <w:r w:rsidRPr="00BB0B8A">
          <w:rPr>
            <w:rStyle w:val="af7"/>
            <w:rFonts w:ascii="Montserrat" w:eastAsia="Century Schoolbook" w:hAnsi="Montserrat"/>
            <w:sz w:val="24"/>
            <w:szCs w:val="24"/>
            <w:lang w:eastAsia="ru-RU"/>
          </w:rPr>
          <w:t>https://ds12-alekseevka-r31.gosweb.gosuslugi.ru</w:t>
        </w:r>
      </w:hyperlink>
    </w:p>
    <w:p w:rsidR="00893508" w:rsidRDefault="00893508" w:rsidP="00893508">
      <w:pPr>
        <w:shd w:val="clear" w:color="auto" w:fill="FFFFFF"/>
        <w:rPr>
          <w:rFonts w:ascii="Montserrat" w:hAnsi="Montserrat"/>
          <w:b/>
          <w:bCs/>
          <w:color w:val="273350"/>
          <w:sz w:val="30"/>
          <w:szCs w:val="30"/>
          <w:lang w:eastAsia="ru-RU"/>
        </w:rPr>
      </w:pPr>
    </w:p>
    <w:p w:rsidR="00893508" w:rsidRDefault="00893508" w:rsidP="00893508">
      <w:pPr>
        <w:widowControl/>
        <w:autoSpaceDE/>
        <w:autoSpaceDN/>
        <w:ind w:left="284"/>
        <w:contextualSpacing/>
        <w:jc w:val="both"/>
        <w:rPr>
          <w:sz w:val="24"/>
          <w:szCs w:val="24"/>
        </w:rPr>
      </w:pPr>
    </w:p>
    <w:p w:rsidR="00893508" w:rsidRPr="00ED0399" w:rsidRDefault="00893508" w:rsidP="0089350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ED0399">
        <w:rPr>
          <w:b/>
          <w:sz w:val="24"/>
          <w:szCs w:val="24"/>
        </w:rPr>
        <w:t>2.7.4.3.</w:t>
      </w:r>
      <w:r w:rsidRPr="00ED0399">
        <w:rPr>
          <w:b/>
          <w:sz w:val="24"/>
          <w:szCs w:val="24"/>
        </w:rPr>
        <w:tab/>
        <w:t>Требования к условиям работы с особыми категориями детей.</w:t>
      </w:r>
    </w:p>
    <w:p w:rsidR="00893508" w:rsidRPr="00D14D77" w:rsidRDefault="00893508" w:rsidP="00893508">
      <w:pPr>
        <w:ind w:firstLine="709"/>
        <w:contextualSpacing/>
        <w:jc w:val="both"/>
        <w:rPr>
          <w:bCs/>
          <w:sz w:val="24"/>
          <w:szCs w:val="24"/>
        </w:rPr>
      </w:pPr>
      <w:r w:rsidRPr="00D14D77">
        <w:rPr>
          <w:bCs/>
          <w:sz w:val="24"/>
          <w:szCs w:val="24"/>
        </w:rPr>
        <w:t xml:space="preserve">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 </w:t>
      </w:r>
    </w:p>
    <w:p w:rsidR="00893508" w:rsidRPr="00D14D77" w:rsidRDefault="00893508" w:rsidP="00893508">
      <w:pPr>
        <w:ind w:firstLine="709"/>
        <w:contextualSpacing/>
        <w:jc w:val="both"/>
        <w:rPr>
          <w:bCs/>
          <w:sz w:val="24"/>
          <w:szCs w:val="24"/>
        </w:rPr>
      </w:pPr>
      <w:r w:rsidRPr="00D14D77">
        <w:rPr>
          <w:bCs/>
          <w:sz w:val="24"/>
          <w:szCs w:val="24"/>
        </w:rPr>
        <w:t>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 в ДОУ создаются особые условия воспитания</w:t>
      </w:r>
    </w:p>
    <w:p w:rsidR="00893508" w:rsidRPr="00D14D77" w:rsidRDefault="00893508" w:rsidP="00893508">
      <w:pPr>
        <w:pStyle w:val="21"/>
        <w:shd w:val="clear" w:color="auto" w:fill="auto"/>
        <w:tabs>
          <w:tab w:val="left" w:pos="1767"/>
        </w:tabs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D14D77">
        <w:rPr>
          <w:rStyle w:val="13"/>
          <w:sz w:val="24"/>
          <w:szCs w:val="24"/>
        </w:rPr>
        <w:t>В ДОО созданы следующие условия, обеспечивающие достижение целевых ориентиров в работе с особыми категориями детей:</w:t>
      </w:r>
    </w:p>
    <w:p w:rsidR="00893508" w:rsidRPr="00D14D77" w:rsidRDefault="00893508" w:rsidP="00893508">
      <w:pPr>
        <w:pStyle w:val="21"/>
        <w:numPr>
          <w:ilvl w:val="0"/>
          <w:numId w:val="24"/>
        </w:numPr>
        <w:shd w:val="clear" w:color="auto" w:fill="auto"/>
        <w:tabs>
          <w:tab w:val="left" w:pos="1033"/>
        </w:tabs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D14D77">
        <w:rPr>
          <w:rStyle w:val="13"/>
          <w:sz w:val="24"/>
          <w:szCs w:val="24"/>
        </w:rPr>
        <w:t>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893508" w:rsidRPr="00D14D77" w:rsidRDefault="00893508" w:rsidP="00893508">
      <w:pPr>
        <w:pStyle w:val="21"/>
        <w:numPr>
          <w:ilvl w:val="0"/>
          <w:numId w:val="24"/>
        </w:numPr>
        <w:shd w:val="clear" w:color="auto" w:fill="auto"/>
        <w:tabs>
          <w:tab w:val="left" w:pos="1042"/>
        </w:tabs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D14D77">
        <w:rPr>
          <w:rStyle w:val="13"/>
          <w:sz w:val="24"/>
          <w:szCs w:val="24"/>
        </w:rPr>
        <w:lastRenderedPageBreak/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:rsidR="00893508" w:rsidRPr="00D14D77" w:rsidRDefault="00893508" w:rsidP="00893508">
      <w:pPr>
        <w:pStyle w:val="21"/>
        <w:numPr>
          <w:ilvl w:val="0"/>
          <w:numId w:val="24"/>
        </w:numPr>
        <w:shd w:val="clear" w:color="auto" w:fill="auto"/>
        <w:tabs>
          <w:tab w:val="left" w:pos="1028"/>
        </w:tabs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D14D77">
        <w:rPr>
          <w:rStyle w:val="13"/>
          <w:sz w:val="24"/>
          <w:szCs w:val="24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893508" w:rsidRPr="00D14D77" w:rsidRDefault="00893508" w:rsidP="00893508">
      <w:pPr>
        <w:pStyle w:val="21"/>
        <w:numPr>
          <w:ilvl w:val="0"/>
          <w:numId w:val="24"/>
        </w:numPr>
        <w:shd w:val="clear" w:color="auto" w:fill="auto"/>
        <w:tabs>
          <w:tab w:val="left" w:pos="1033"/>
        </w:tabs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D14D77">
        <w:rPr>
          <w:rStyle w:val="13"/>
          <w:sz w:val="24"/>
          <w:szCs w:val="24"/>
        </w:rP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:rsidR="00893508" w:rsidRPr="004903C6" w:rsidRDefault="00893508" w:rsidP="00893508">
      <w:pPr>
        <w:pStyle w:val="21"/>
        <w:numPr>
          <w:ilvl w:val="0"/>
          <w:numId w:val="24"/>
        </w:numPr>
        <w:shd w:val="clear" w:color="auto" w:fill="auto"/>
        <w:tabs>
          <w:tab w:val="left" w:pos="1028"/>
        </w:tabs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D14D77">
        <w:rPr>
          <w:rStyle w:val="13"/>
          <w:sz w:val="24"/>
          <w:szCs w:val="24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</w:t>
      </w:r>
      <w:r w:rsidRPr="004903C6">
        <w:rPr>
          <w:rStyle w:val="13"/>
          <w:sz w:val="24"/>
          <w:szCs w:val="24"/>
        </w:rPr>
        <w:t>.</w:t>
      </w:r>
    </w:p>
    <w:p w:rsidR="00893508" w:rsidRDefault="00893508"/>
    <w:sectPr w:rsidR="00893508" w:rsidSect="008935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186A"/>
    <w:multiLevelType w:val="multilevel"/>
    <w:tmpl w:val="B2F6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F3ADA"/>
    <w:multiLevelType w:val="multilevel"/>
    <w:tmpl w:val="EBC6AA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C05D4E"/>
    <w:multiLevelType w:val="multilevel"/>
    <w:tmpl w:val="63B46C8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CB24AC"/>
    <w:multiLevelType w:val="multilevel"/>
    <w:tmpl w:val="4B0803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452177"/>
    <w:multiLevelType w:val="multilevel"/>
    <w:tmpl w:val="09EE6F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045EBE"/>
    <w:multiLevelType w:val="hybridMultilevel"/>
    <w:tmpl w:val="C7C0A98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1260E"/>
    <w:multiLevelType w:val="hybridMultilevel"/>
    <w:tmpl w:val="E990EEF0"/>
    <w:lvl w:ilvl="0" w:tplc="C7DCC84E">
      <w:start w:val="1"/>
      <w:numFmt w:val="decimal"/>
      <w:lvlText w:val="%1)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>
    <w:nsid w:val="3DC16442"/>
    <w:multiLevelType w:val="hybridMultilevel"/>
    <w:tmpl w:val="F3AA696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F90495"/>
    <w:multiLevelType w:val="multilevel"/>
    <w:tmpl w:val="D698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6F1A96"/>
    <w:multiLevelType w:val="multilevel"/>
    <w:tmpl w:val="5DCA9B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563673"/>
    <w:multiLevelType w:val="hybridMultilevel"/>
    <w:tmpl w:val="54743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0D6835"/>
    <w:multiLevelType w:val="multilevel"/>
    <w:tmpl w:val="238060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6A54B4"/>
    <w:multiLevelType w:val="multilevel"/>
    <w:tmpl w:val="AD263F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2D4FF2"/>
    <w:multiLevelType w:val="multilevel"/>
    <w:tmpl w:val="776E5C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B46F7F"/>
    <w:multiLevelType w:val="multilevel"/>
    <w:tmpl w:val="44C2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D07F7A"/>
    <w:multiLevelType w:val="multilevel"/>
    <w:tmpl w:val="9D3CAE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7E5995"/>
    <w:multiLevelType w:val="hybridMultilevel"/>
    <w:tmpl w:val="CED097F8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4B3E4E"/>
    <w:multiLevelType w:val="multilevel"/>
    <w:tmpl w:val="F5B8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4E5F84"/>
    <w:multiLevelType w:val="hybridMultilevel"/>
    <w:tmpl w:val="178A673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812FC5"/>
    <w:multiLevelType w:val="hybridMultilevel"/>
    <w:tmpl w:val="CB74B40E"/>
    <w:lvl w:ilvl="0" w:tplc="D14CD124">
      <w:start w:val="1"/>
      <w:numFmt w:val="bullet"/>
      <w:lvlText w:val="•"/>
      <w:lvlJc w:val="left"/>
      <w:pPr>
        <w:ind w:left="7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0">
    <w:nsid w:val="623F534C"/>
    <w:multiLevelType w:val="multilevel"/>
    <w:tmpl w:val="83FCBD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A10140"/>
    <w:multiLevelType w:val="hybridMultilevel"/>
    <w:tmpl w:val="32B48D56"/>
    <w:lvl w:ilvl="0" w:tplc="641624E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C46538"/>
    <w:multiLevelType w:val="hybridMultilevel"/>
    <w:tmpl w:val="D8EC60DA"/>
    <w:lvl w:ilvl="0" w:tplc="C39A81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703DED"/>
    <w:multiLevelType w:val="multilevel"/>
    <w:tmpl w:val="E3A279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78BB6ED1"/>
    <w:multiLevelType w:val="multilevel"/>
    <w:tmpl w:val="352EB5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BB21CE4"/>
    <w:multiLevelType w:val="hybridMultilevel"/>
    <w:tmpl w:val="0834F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20"/>
  </w:num>
  <w:num w:numId="4">
    <w:abstractNumId w:val="3"/>
  </w:num>
  <w:num w:numId="5">
    <w:abstractNumId w:val="9"/>
  </w:num>
  <w:num w:numId="6">
    <w:abstractNumId w:val="13"/>
  </w:num>
  <w:num w:numId="7">
    <w:abstractNumId w:val="1"/>
  </w:num>
  <w:num w:numId="8">
    <w:abstractNumId w:val="2"/>
  </w:num>
  <w:num w:numId="9">
    <w:abstractNumId w:val="11"/>
  </w:num>
  <w:num w:numId="10">
    <w:abstractNumId w:val="12"/>
  </w:num>
  <w:num w:numId="11">
    <w:abstractNumId w:val="17"/>
  </w:num>
  <w:num w:numId="12">
    <w:abstractNumId w:val="10"/>
  </w:num>
  <w:num w:numId="13">
    <w:abstractNumId w:val="0"/>
  </w:num>
  <w:num w:numId="14">
    <w:abstractNumId w:val="18"/>
  </w:num>
  <w:num w:numId="15">
    <w:abstractNumId w:val="19"/>
  </w:num>
  <w:num w:numId="16">
    <w:abstractNumId w:val="5"/>
  </w:num>
  <w:num w:numId="17">
    <w:abstractNumId w:val="16"/>
  </w:num>
  <w:num w:numId="18">
    <w:abstractNumId w:val="6"/>
  </w:num>
  <w:num w:numId="19">
    <w:abstractNumId w:val="8"/>
  </w:num>
  <w:num w:numId="20">
    <w:abstractNumId w:val="7"/>
  </w:num>
  <w:num w:numId="21">
    <w:abstractNumId w:val="14"/>
  </w:num>
  <w:num w:numId="22">
    <w:abstractNumId w:val="23"/>
  </w:num>
  <w:num w:numId="23">
    <w:abstractNumId w:val="22"/>
  </w:num>
  <w:num w:numId="24">
    <w:abstractNumId w:val="24"/>
  </w:num>
  <w:num w:numId="25">
    <w:abstractNumId w:val="21"/>
  </w:num>
  <w:num w:numId="26">
    <w:abstractNumId w:val="2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drawingGridHorizontalSpacing w:val="110"/>
  <w:displayHorizontalDrawingGridEvery w:val="2"/>
  <w:characterSpacingControl w:val="doNotCompress"/>
  <w:compat/>
  <w:rsids>
    <w:rsidRoot w:val="00893508"/>
    <w:rsid w:val="00893508"/>
    <w:rsid w:val="00EE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35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8935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893508"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8935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5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935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9350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8935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9350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Body Text"/>
    <w:basedOn w:val="a"/>
    <w:link w:val="a4"/>
    <w:uiPriority w:val="1"/>
    <w:qFormat/>
    <w:rsid w:val="00893508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93508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qFormat/>
    <w:rsid w:val="008935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893508"/>
    <w:pPr>
      <w:spacing w:after="0" w:line="240" w:lineRule="auto"/>
    </w:pPr>
    <w:rPr>
      <w:rFonts w:ascii="Cambria" w:eastAsia="Times New Roman" w:hAnsi="Cambria" w:cs="Cambria"/>
      <w:lang w:val="en-US"/>
    </w:rPr>
  </w:style>
  <w:style w:type="character" w:customStyle="1" w:styleId="a7">
    <w:name w:val="Без интервала Знак"/>
    <w:link w:val="a6"/>
    <w:locked/>
    <w:rsid w:val="00893508"/>
    <w:rPr>
      <w:rFonts w:ascii="Cambria" w:eastAsia="Times New Roman" w:hAnsi="Cambria" w:cs="Cambria"/>
      <w:lang w:val="en-US"/>
    </w:rPr>
  </w:style>
  <w:style w:type="paragraph" w:styleId="a8">
    <w:name w:val="List Paragraph"/>
    <w:basedOn w:val="a"/>
    <w:link w:val="a9"/>
    <w:uiPriority w:val="1"/>
    <w:qFormat/>
    <w:rsid w:val="008935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89350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Абзац списка Знак"/>
    <w:link w:val="a8"/>
    <w:uiPriority w:val="1"/>
    <w:qFormat/>
    <w:locked/>
    <w:rsid w:val="00893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893508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893508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893508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89350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93508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935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Title"/>
    <w:basedOn w:val="a"/>
    <w:link w:val="af0"/>
    <w:uiPriority w:val="1"/>
    <w:qFormat/>
    <w:rsid w:val="00893508"/>
    <w:pPr>
      <w:spacing w:before="246"/>
      <w:ind w:left="2880" w:right="1201" w:hanging="1412"/>
    </w:pPr>
    <w:rPr>
      <w:b/>
      <w:bCs/>
      <w:sz w:val="32"/>
      <w:szCs w:val="32"/>
    </w:rPr>
  </w:style>
  <w:style w:type="character" w:customStyle="1" w:styleId="af0">
    <w:name w:val="Название Знак"/>
    <w:basedOn w:val="a0"/>
    <w:link w:val="af"/>
    <w:uiPriority w:val="1"/>
    <w:rsid w:val="00893508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893508"/>
    <w:pPr>
      <w:spacing w:before="92"/>
      <w:ind w:left="101"/>
    </w:pPr>
  </w:style>
  <w:style w:type="paragraph" w:styleId="af1">
    <w:name w:val="footer"/>
    <w:basedOn w:val="a"/>
    <w:link w:val="af2"/>
    <w:uiPriority w:val="99"/>
    <w:unhideWhenUsed/>
    <w:rsid w:val="0089350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93508"/>
    <w:rPr>
      <w:rFonts w:ascii="Times New Roman" w:eastAsia="Times New Roman" w:hAnsi="Times New Roman" w:cs="Times New Roman"/>
    </w:rPr>
  </w:style>
  <w:style w:type="paragraph" w:styleId="af3">
    <w:name w:val="Normal (Web)"/>
    <w:aliases w:val="Знак Знак1"/>
    <w:basedOn w:val="a"/>
    <w:uiPriority w:val="34"/>
    <w:unhideWhenUsed/>
    <w:qFormat/>
    <w:rsid w:val="008935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2">
    <w:name w:val="toc 1"/>
    <w:basedOn w:val="a"/>
    <w:uiPriority w:val="1"/>
    <w:qFormat/>
    <w:rsid w:val="00893508"/>
    <w:pPr>
      <w:spacing w:before="116"/>
      <w:ind w:left="741" w:hanging="448"/>
    </w:pPr>
    <w:rPr>
      <w:b/>
      <w:bCs/>
    </w:rPr>
  </w:style>
  <w:style w:type="character" w:customStyle="1" w:styleId="af4">
    <w:name w:val="Сноска_"/>
    <w:basedOn w:val="a0"/>
    <w:link w:val="af5"/>
    <w:rsid w:val="0089350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6">
    <w:name w:val="Основной текст_"/>
    <w:basedOn w:val="a0"/>
    <w:link w:val="21"/>
    <w:rsid w:val="008935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5">
    <w:name w:val="Сноска"/>
    <w:basedOn w:val="a"/>
    <w:link w:val="af4"/>
    <w:rsid w:val="00893508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</w:rPr>
  </w:style>
  <w:style w:type="paragraph" w:customStyle="1" w:styleId="21">
    <w:name w:val="Основной текст2"/>
    <w:basedOn w:val="a"/>
    <w:link w:val="af6"/>
    <w:rsid w:val="00893508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</w:rPr>
  </w:style>
  <w:style w:type="character" w:customStyle="1" w:styleId="CenturySchoolbook175pt">
    <w:name w:val="Основной текст + Century Schoolbook;17;5 pt;Полужирный;Курсив"/>
    <w:basedOn w:val="af6"/>
    <w:rsid w:val="0089350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styleId="af7">
    <w:name w:val="Hyperlink"/>
    <w:basedOn w:val="a0"/>
    <w:uiPriority w:val="99"/>
    <w:unhideWhenUsed/>
    <w:rsid w:val="00893508"/>
    <w:rPr>
      <w:color w:val="0000FF" w:themeColor="hyperlink"/>
      <w:u w:val="single"/>
    </w:rPr>
  </w:style>
  <w:style w:type="character" w:customStyle="1" w:styleId="13">
    <w:name w:val="Основной текст1"/>
    <w:basedOn w:val="af6"/>
    <w:rsid w:val="0089350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-1pt">
    <w:name w:val="Основной текст + Интервал -1 pt"/>
    <w:basedOn w:val="af6"/>
    <w:rsid w:val="00893508"/>
    <w:rPr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u w:val="none"/>
      <w:lang w:val="en-US"/>
    </w:rPr>
  </w:style>
  <w:style w:type="paragraph" w:customStyle="1" w:styleId="Default">
    <w:name w:val="Default"/>
    <w:rsid w:val="008935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81">
    <w:name w:val="Сетка таблицы181"/>
    <w:basedOn w:val="a1"/>
    <w:next w:val="a5"/>
    <w:uiPriority w:val="59"/>
    <w:rsid w:val="0089350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5"/>
    <w:rsid w:val="0089350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893508"/>
  </w:style>
  <w:style w:type="paragraph" w:customStyle="1" w:styleId="af8">
    <w:name w:val="Мой стиль"/>
    <w:basedOn w:val="a"/>
    <w:link w:val="af9"/>
    <w:qFormat/>
    <w:rsid w:val="00893508"/>
    <w:pPr>
      <w:widowControl/>
      <w:autoSpaceDE/>
      <w:autoSpaceDN/>
      <w:spacing w:after="16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af9">
    <w:name w:val="Мой стиль Знак"/>
    <w:basedOn w:val="a0"/>
    <w:link w:val="af8"/>
    <w:locked/>
    <w:rsid w:val="00893508"/>
    <w:rPr>
      <w:rFonts w:ascii="Arial" w:eastAsia="Times New Roman" w:hAnsi="Arial" w:cs="Arial"/>
      <w:sz w:val="24"/>
      <w:szCs w:val="24"/>
    </w:rPr>
  </w:style>
  <w:style w:type="paragraph" w:customStyle="1" w:styleId="22">
    <w:name w:val="Без интервала2"/>
    <w:link w:val="NoSpacingChar"/>
    <w:uiPriority w:val="99"/>
    <w:qFormat/>
    <w:rsid w:val="00893508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character" w:customStyle="1" w:styleId="NoSpacingChar">
    <w:name w:val="No Spacing Char"/>
    <w:link w:val="22"/>
    <w:uiPriority w:val="99"/>
    <w:locked/>
    <w:rsid w:val="00893508"/>
    <w:rPr>
      <w:rFonts w:ascii="Cambria" w:eastAsia="Times New Roman" w:hAnsi="Cambria" w:cs="Times New Roman"/>
      <w:lang w:val="en-US"/>
    </w:rPr>
  </w:style>
  <w:style w:type="paragraph" w:customStyle="1" w:styleId="msonormalbullet2gif">
    <w:name w:val="msonormalbullet2.gif"/>
    <w:basedOn w:val="a"/>
    <w:rsid w:val="008935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5">
    <w:name w:val="15"/>
    <w:basedOn w:val="a0"/>
    <w:qFormat/>
    <w:rsid w:val="00893508"/>
    <w:rPr>
      <w:rFonts w:ascii="Times New Roman" w:hAnsi="Times New Roman" w:cs="Times New Roman" w:hint="default"/>
      <w:color w:val="000000"/>
    </w:rPr>
  </w:style>
  <w:style w:type="table" w:customStyle="1" w:styleId="23">
    <w:name w:val="Сетка таблицы2"/>
    <w:basedOn w:val="a1"/>
    <w:next w:val="a5"/>
    <w:uiPriority w:val="59"/>
    <w:rsid w:val="008935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basedOn w:val="a0"/>
    <w:uiPriority w:val="22"/>
    <w:qFormat/>
    <w:rsid w:val="00893508"/>
    <w:rPr>
      <w:b/>
      <w:bCs/>
    </w:rPr>
  </w:style>
  <w:style w:type="table" w:customStyle="1" w:styleId="TableGrid">
    <w:name w:val="TableGrid"/>
    <w:rsid w:val="0089350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89350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8935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12280044?index=18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212280044?index=17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12280044?index=173" TargetMode="External"/><Relationship Id="rId11" Type="http://schemas.openxmlformats.org/officeDocument/2006/relationships/hyperlink" Target="https://ds12-alekseevka-r31.gosweb.gosuslugi.ru" TargetMode="External"/><Relationship Id="rId5" Type="http://schemas.openxmlformats.org/officeDocument/2006/relationships/hyperlink" Target="http://publication.pravo.gov.ru/Document/View/0001202212280044?index=173" TargetMode="External"/><Relationship Id="rId10" Type="http://schemas.openxmlformats.org/officeDocument/2006/relationships/hyperlink" Target="http://publication.pravo.gov.ru/document/0001201212300007?pageSize=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212280044?index=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10274</Words>
  <Characters>58568</Characters>
  <Application>Microsoft Office Word</Application>
  <DocSecurity>0</DocSecurity>
  <Lines>488</Lines>
  <Paragraphs>137</Paragraphs>
  <ScaleCrop>false</ScaleCrop>
  <Company/>
  <LinksUpToDate>false</LinksUpToDate>
  <CharactersWithSpaces>68705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2024-10-07T06:12:00Z</dcterms:created>
  <dcterms:modified xsi:type="dcterms:W3CDTF">2024-10-07T06:12:00Z</dcterms:modified>
</cp:coreProperties>
</file>